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C8A6" w14:textId="074A386A" w:rsidR="00972D21" w:rsidRPr="00972D21" w:rsidRDefault="00AF473F" w:rsidP="00392B18">
      <w:pPr>
        <w:suppressAutoHyphens/>
        <w:autoSpaceDE w:val="0"/>
        <w:autoSpaceDN w:val="0"/>
        <w:adjustRightInd w:val="0"/>
        <w:textAlignment w:val="center"/>
        <w:rPr>
          <w:rFonts w:ascii="Arial Bold" w:hAnsi="Arial Bold" w:cs="Arial"/>
          <w:b/>
          <w:color w:val="000000"/>
          <w:spacing w:val="-20"/>
          <w:sz w:val="60"/>
          <w:szCs w:val="60"/>
          <w:lang w:val="en-US"/>
        </w:rPr>
      </w:pPr>
      <w:r w:rsidRPr="00443E04">
        <w:rPr>
          <w:rFonts w:ascii="Arial Bold" w:hAnsi="Arial Bold" w:cs="Arial"/>
          <w:b/>
          <w:color w:val="000000"/>
          <w:spacing w:val="-20"/>
          <w:sz w:val="60"/>
          <w:szCs w:val="60"/>
          <w:lang w:val="en-US"/>
        </w:rPr>
        <w:t>Consent from neighbo</w:t>
      </w:r>
      <w:r w:rsidR="008E1C36">
        <w:rPr>
          <w:rFonts w:ascii="Arial Bold" w:hAnsi="Arial Bold" w:cs="Arial"/>
          <w:b/>
          <w:color w:val="000000"/>
          <w:spacing w:val="-20"/>
          <w:sz w:val="60"/>
          <w:szCs w:val="60"/>
          <w:lang w:val="en-US"/>
        </w:rPr>
        <w:t>u</w:t>
      </w:r>
      <w:r w:rsidRPr="00443E04">
        <w:rPr>
          <w:rFonts w:ascii="Arial Bold" w:hAnsi="Arial Bold" w:cs="Arial"/>
          <w:b/>
          <w:color w:val="000000"/>
          <w:spacing w:val="-20"/>
          <w:sz w:val="60"/>
          <w:szCs w:val="60"/>
          <w:lang w:val="en-US"/>
        </w:rPr>
        <w:t>r to construct private drains</w:t>
      </w:r>
    </w:p>
    <w:p w14:paraId="0DD1484C" w14:textId="77777777" w:rsidR="00A87A57" w:rsidRPr="00443E04" w:rsidRDefault="00A87A57" w:rsidP="00BB1010">
      <w:pPr>
        <w:pStyle w:val="SubMainHeading"/>
        <w:rPr>
          <w:rFonts w:ascii="Arial" w:hAnsi="Arial" w:cs="Arial"/>
          <w:b/>
          <w:sz w:val="14"/>
          <w:szCs w:val="16"/>
        </w:rPr>
      </w:pPr>
    </w:p>
    <w:p w14:paraId="1A6638A6" w14:textId="7C101F78" w:rsidR="00BB1010" w:rsidRPr="00AF473F" w:rsidRDefault="00AF473F" w:rsidP="00AF473F">
      <w:pPr>
        <w:pStyle w:val="SubMainHeading"/>
        <w:outlineLvl w:val="0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Under the Local Government Act 1974</w:t>
      </w:r>
    </w:p>
    <w:p w14:paraId="5E97F85E" w14:textId="77777777" w:rsidR="00A87A57" w:rsidRPr="00443E04" w:rsidRDefault="00A87A57" w:rsidP="00A87A57">
      <w:pPr>
        <w:pBdr>
          <w:bottom w:val="single" w:sz="4" w:space="1" w:color="auto"/>
        </w:pBdr>
        <w:rPr>
          <w:rFonts w:cs="Arial"/>
          <w:sz w:val="14"/>
        </w:rPr>
      </w:pPr>
    </w:p>
    <w:p w14:paraId="0720139B" w14:textId="77777777" w:rsidR="00A87A57" w:rsidRPr="00443E04" w:rsidRDefault="00A87A57">
      <w:pPr>
        <w:rPr>
          <w:rFonts w:cs="Arial"/>
          <w:sz w:val="14"/>
        </w:rPr>
      </w:pPr>
    </w:p>
    <w:tbl>
      <w:tblPr>
        <w:tblpPr w:leftFromText="180" w:rightFromText="180" w:vertAnchor="text" w:horzAnchor="margin" w:tblpY="9"/>
        <w:tblW w:w="0" w:type="auto"/>
        <w:tblLook w:val="01E0" w:firstRow="1" w:lastRow="1" w:firstColumn="1" w:lastColumn="1" w:noHBand="0" w:noVBand="0"/>
      </w:tblPr>
      <w:tblGrid>
        <w:gridCol w:w="10772"/>
      </w:tblGrid>
      <w:tr w:rsidR="000B7558" w:rsidRPr="002D1DEB" w14:paraId="38585A5A" w14:textId="77777777" w:rsidTr="00342B9A">
        <w:tc>
          <w:tcPr>
            <w:tcW w:w="10772" w:type="dxa"/>
            <w:shd w:val="clear" w:color="auto" w:fill="E1F6FF"/>
            <w:tcMar>
              <w:top w:w="28" w:type="dxa"/>
              <w:bottom w:w="28" w:type="dxa"/>
            </w:tcMar>
          </w:tcPr>
          <w:tbl>
            <w:tblPr>
              <w:tblW w:w="0" w:type="auto"/>
              <w:tblBorders>
                <w:insideV w:val="single" w:sz="18" w:space="0" w:color="EAEAEA"/>
              </w:tblBorders>
              <w:tblLook w:val="01E0" w:firstRow="1" w:lastRow="1" w:firstColumn="1" w:lastColumn="1" w:noHBand="0" w:noVBand="0"/>
            </w:tblPr>
            <w:tblGrid>
              <w:gridCol w:w="4704"/>
              <w:gridCol w:w="856"/>
              <w:gridCol w:w="4989"/>
            </w:tblGrid>
            <w:tr w:rsidR="000B7558" w:rsidRPr="002D1DEB" w14:paraId="0C8C20A0" w14:textId="77777777" w:rsidTr="00342B9A">
              <w:trPr>
                <w:trHeight w:val="235"/>
              </w:trPr>
              <w:tc>
                <w:tcPr>
                  <w:tcW w:w="5560" w:type="dxa"/>
                  <w:gridSpan w:val="2"/>
                  <w:tcBorders>
                    <w:right w:val="single" w:sz="18" w:space="0" w:color="E1F6FF"/>
                  </w:tcBorders>
                  <w:tcMar>
                    <w:left w:w="0" w:type="dxa"/>
                  </w:tcMar>
                </w:tcPr>
                <w:p w14:paraId="6CA5CC23" w14:textId="51877BB1" w:rsidR="000B7558" w:rsidRPr="002D1DEB" w:rsidRDefault="00443E04" w:rsidP="00443E04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Cs w:val="18"/>
                      <w:lang w:val="en-US"/>
                    </w:rPr>
                  </w:pPr>
                  <w:r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Date received</w:t>
                  </w:r>
                  <w:r w:rsidR="000B7558"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:</w:t>
                  </w:r>
                </w:p>
              </w:tc>
              <w:tc>
                <w:tcPr>
                  <w:tcW w:w="4989" w:type="dxa"/>
                  <w:tcBorders>
                    <w:left w:val="single" w:sz="18" w:space="0" w:color="E1F6FF"/>
                  </w:tcBorders>
                  <w:vAlign w:val="center"/>
                </w:tcPr>
                <w:p w14:paraId="2F954530" w14:textId="51ABBF30" w:rsidR="000B7558" w:rsidRPr="002D1DEB" w:rsidRDefault="00443E04" w:rsidP="00342B9A">
                  <w:pPr>
                    <w:framePr w:hSpace="180" w:wrap="around" w:vAnchor="text" w:hAnchor="margin" w:y="9"/>
                    <w:tabs>
                      <w:tab w:val="left" w:pos="528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color w:val="000000"/>
                      <w:szCs w:val="18"/>
                      <w:lang w:val="en-US"/>
                    </w:rPr>
                  </w:pPr>
                  <w:r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Application no</w:t>
                  </w:r>
                  <w:r w:rsidR="000B7558" w:rsidRPr="002D1DEB"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:</w:t>
                  </w:r>
                </w:p>
              </w:tc>
            </w:tr>
            <w:tr w:rsidR="000B7558" w:rsidRPr="002D1DEB" w14:paraId="12EBA0F0" w14:textId="77777777" w:rsidTr="000B7558">
              <w:trPr>
                <w:trHeight w:val="252"/>
              </w:trPr>
              <w:tc>
                <w:tcPr>
                  <w:tcW w:w="4704" w:type="dxa"/>
                  <w:tcBorders>
                    <w:right w:val="single" w:sz="18" w:space="0" w:color="E1F6FF"/>
                  </w:tcBorders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76CC59F6" w14:textId="57A0942C" w:rsidR="000B7558" w:rsidRPr="002D1DEB" w:rsidRDefault="000B7558" w:rsidP="00342B9A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permStart w:id="190657215" w:edGrp="everyone" w:colFirst="0" w:colLast="0"/>
                  <w:permStart w:id="1726288188" w:edGrp="everyone" w:colFirst="2" w:colLast="2"/>
                </w:p>
              </w:tc>
              <w:tc>
                <w:tcPr>
                  <w:tcW w:w="856" w:type="dxa"/>
                  <w:tcBorders>
                    <w:left w:val="single" w:sz="18" w:space="0" w:color="E1F6FF"/>
                    <w:right w:val="single" w:sz="18" w:space="0" w:color="E1F6FF"/>
                  </w:tcBorders>
                  <w:tcMar>
                    <w:top w:w="28" w:type="dxa"/>
                    <w:bottom w:w="28" w:type="dxa"/>
                  </w:tcMar>
                </w:tcPr>
                <w:p w14:paraId="18A42948" w14:textId="77777777" w:rsidR="000B7558" w:rsidRPr="002D1DEB" w:rsidRDefault="000B7558" w:rsidP="00342B9A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989" w:type="dxa"/>
                  <w:tcBorders>
                    <w:left w:val="single" w:sz="18" w:space="0" w:color="E1F6FF"/>
                  </w:tcBorders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6CD06CD2" w14:textId="46613D3E" w:rsidR="000B7558" w:rsidRPr="002D1DEB" w:rsidRDefault="000B7558" w:rsidP="00342B9A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permEnd w:id="190657215"/>
            <w:permEnd w:id="1726288188"/>
          </w:tbl>
          <w:p w14:paraId="6D615134" w14:textId="77777777" w:rsidR="000B7558" w:rsidRDefault="000B7558" w:rsidP="00342B9A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iCs/>
                <w:color w:val="000000"/>
                <w:sz w:val="2"/>
                <w:szCs w:val="2"/>
                <w:lang w:val="en-US"/>
              </w:rPr>
            </w:pPr>
          </w:p>
          <w:p w14:paraId="2384CA79" w14:textId="77777777" w:rsidR="00443E04" w:rsidRPr="002D1DEB" w:rsidRDefault="00443E04" w:rsidP="00342B9A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iCs/>
                <w:color w:val="000000"/>
                <w:sz w:val="2"/>
                <w:szCs w:val="2"/>
                <w:lang w:val="en-US"/>
              </w:rPr>
            </w:pPr>
          </w:p>
        </w:tc>
      </w:tr>
    </w:tbl>
    <w:p w14:paraId="6D1B5998" w14:textId="77777777" w:rsidR="000B7558" w:rsidRPr="00B0091D" w:rsidRDefault="000B7558">
      <w:pPr>
        <w:rPr>
          <w:rFonts w:cs="Arial"/>
        </w:rPr>
      </w:pPr>
    </w:p>
    <w:tbl>
      <w:tblPr>
        <w:tblpPr w:leftFromText="180" w:rightFromText="180" w:vertAnchor="text" w:horzAnchor="margin" w:tblpY="9"/>
        <w:tblW w:w="0" w:type="auto"/>
        <w:tblLook w:val="01E0" w:firstRow="1" w:lastRow="1" w:firstColumn="1" w:lastColumn="1" w:noHBand="0" w:noVBand="0"/>
      </w:tblPr>
      <w:tblGrid>
        <w:gridCol w:w="10772"/>
      </w:tblGrid>
      <w:tr w:rsidR="00AF473F" w:rsidRPr="002D1DEB" w14:paraId="0EA3AF3B" w14:textId="77777777" w:rsidTr="00AF473F">
        <w:tc>
          <w:tcPr>
            <w:tcW w:w="10772" w:type="dxa"/>
            <w:shd w:val="clear" w:color="auto" w:fill="E1F6FF"/>
            <w:tcMar>
              <w:top w:w="28" w:type="dxa"/>
              <w:bottom w:w="28" w:type="dxa"/>
            </w:tcMar>
          </w:tcPr>
          <w:p w14:paraId="6A09850C" w14:textId="5D4003B7" w:rsidR="00AF473F" w:rsidRPr="002D1DEB" w:rsidRDefault="00AF473F" w:rsidP="00AF473F">
            <w:pPr>
              <w:pStyle w:val="StyleSectionHeading"/>
              <w:spacing w:before="120" w:after="0"/>
              <w:ind w:left="567" w:hanging="567"/>
              <w:rPr>
                <w:b/>
              </w:rPr>
            </w:pPr>
            <w:r w:rsidRPr="002D1DEB">
              <w:rPr>
                <w:b/>
              </w:rPr>
              <w:t>1.</w:t>
            </w:r>
            <w:r w:rsidRPr="002D1DEB">
              <w:rPr>
                <w:b/>
              </w:rPr>
              <w:tab/>
            </w:r>
            <w:r>
              <w:rPr>
                <w:b/>
              </w:rPr>
              <w:t>Applicant’s details</w:t>
            </w:r>
          </w:p>
          <w:p w14:paraId="0A42048A" w14:textId="77777777" w:rsidR="00AF473F" w:rsidRPr="00E71491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sz w:val="14"/>
                <w:szCs w:val="18"/>
                <w:lang w:val="en-US"/>
              </w:rPr>
            </w:pPr>
          </w:p>
          <w:p w14:paraId="21B4DA2E" w14:textId="727D5549" w:rsidR="00AF473F" w:rsidRPr="002D1DEB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i/>
                <w:sz w:val="14"/>
                <w:szCs w:val="14"/>
              </w:rPr>
            </w:pPr>
            <w:r>
              <w:rPr>
                <w:rFonts w:ascii="Arial Bold" w:hAnsi="Arial Bold" w:cs="Arial"/>
                <w:b/>
                <w:szCs w:val="18"/>
                <w:lang w:val="en-US"/>
              </w:rPr>
              <w:t>I/We: (name)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0556"/>
            </w:tblGrid>
            <w:tr w:rsidR="00AF473F" w:rsidRPr="002D1DEB" w14:paraId="00AFABB1" w14:textId="77777777" w:rsidTr="00F66CEA">
              <w:tc>
                <w:tcPr>
                  <w:tcW w:w="10757" w:type="dxa"/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3222EB75" w14:textId="1B774486" w:rsidR="00AF473F" w:rsidRPr="002D1DEB" w:rsidRDefault="00AF473F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permStart w:id="1788751276" w:edGrp="everyone" w:colFirst="0" w:colLast="0"/>
                </w:p>
              </w:tc>
            </w:tr>
            <w:permEnd w:id="1788751276"/>
          </w:tbl>
          <w:p w14:paraId="6E5A6403" w14:textId="77777777" w:rsidR="00AF473F" w:rsidRPr="002D1DEB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4"/>
                <w:szCs w:val="18"/>
                <w:lang w:val="en-US"/>
              </w:rPr>
            </w:pPr>
          </w:p>
          <w:tbl>
            <w:tblPr>
              <w:tblW w:w="0" w:type="auto"/>
              <w:tblBorders>
                <w:insideV w:val="single" w:sz="18" w:space="0" w:color="EAEAEA"/>
              </w:tblBorders>
              <w:tblLook w:val="01E0" w:firstRow="1" w:lastRow="1" w:firstColumn="1" w:lastColumn="1" w:noHBand="0" w:noVBand="0"/>
            </w:tblPr>
            <w:tblGrid>
              <w:gridCol w:w="4704"/>
              <w:gridCol w:w="856"/>
              <w:gridCol w:w="4989"/>
            </w:tblGrid>
            <w:tr w:rsidR="00AF473F" w:rsidRPr="002D1DEB" w14:paraId="5398B988" w14:textId="77777777" w:rsidTr="00AF473F">
              <w:trPr>
                <w:trHeight w:val="235"/>
              </w:trPr>
              <w:tc>
                <w:tcPr>
                  <w:tcW w:w="5560" w:type="dxa"/>
                  <w:gridSpan w:val="2"/>
                  <w:tcBorders>
                    <w:right w:val="single" w:sz="18" w:space="0" w:color="E1F6FF"/>
                  </w:tcBorders>
                  <w:tcMar>
                    <w:left w:w="0" w:type="dxa"/>
                  </w:tcMar>
                </w:tcPr>
                <w:p w14:paraId="45399DF3" w14:textId="3846E339" w:rsidR="00AF473F" w:rsidRPr="002D1DEB" w:rsidRDefault="00AF473F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Cs w:val="18"/>
                      <w:lang w:val="en-US"/>
                    </w:rPr>
                  </w:pPr>
                  <w:r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Owner/s of lot number:</w:t>
                  </w:r>
                </w:p>
              </w:tc>
              <w:tc>
                <w:tcPr>
                  <w:tcW w:w="4989" w:type="dxa"/>
                  <w:tcBorders>
                    <w:left w:val="single" w:sz="18" w:space="0" w:color="E1F6FF"/>
                  </w:tcBorders>
                  <w:vAlign w:val="center"/>
                </w:tcPr>
                <w:p w14:paraId="4E6D5668" w14:textId="005A82E8" w:rsidR="00AF473F" w:rsidRPr="002D1DEB" w:rsidRDefault="00AF473F" w:rsidP="004E6CE8">
                  <w:pPr>
                    <w:framePr w:hSpace="180" w:wrap="around" w:vAnchor="text" w:hAnchor="margin" w:y="9"/>
                    <w:tabs>
                      <w:tab w:val="left" w:pos="528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color w:val="000000"/>
                      <w:szCs w:val="18"/>
                      <w:lang w:val="en-US"/>
                    </w:rPr>
                  </w:pPr>
                  <w:r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DP</w:t>
                  </w:r>
                  <w:r w:rsidRPr="002D1DEB"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 xml:space="preserve"> number:</w:t>
                  </w:r>
                </w:p>
              </w:tc>
            </w:tr>
            <w:tr w:rsidR="00AF473F" w:rsidRPr="002D1DEB" w14:paraId="571ACA2D" w14:textId="77777777" w:rsidTr="00AF473F">
              <w:trPr>
                <w:trHeight w:val="252"/>
              </w:trPr>
              <w:tc>
                <w:tcPr>
                  <w:tcW w:w="4704" w:type="dxa"/>
                  <w:tcBorders>
                    <w:right w:val="single" w:sz="18" w:space="0" w:color="E1F6FF"/>
                  </w:tcBorders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251289DF" w14:textId="498C89B8" w:rsidR="00AF473F" w:rsidRPr="002D1DEB" w:rsidRDefault="00AF473F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permStart w:id="1317564575" w:edGrp="everyone" w:colFirst="0" w:colLast="0"/>
                  <w:permStart w:id="195784894" w:edGrp="everyone" w:colFirst="2" w:colLast="2"/>
                </w:p>
              </w:tc>
              <w:tc>
                <w:tcPr>
                  <w:tcW w:w="855" w:type="dxa"/>
                  <w:tcBorders>
                    <w:left w:val="single" w:sz="18" w:space="0" w:color="E1F6FF"/>
                    <w:right w:val="single" w:sz="18" w:space="0" w:color="E1F6FF"/>
                  </w:tcBorders>
                  <w:tcMar>
                    <w:top w:w="28" w:type="dxa"/>
                    <w:bottom w:w="28" w:type="dxa"/>
                  </w:tcMar>
                </w:tcPr>
                <w:p w14:paraId="53400654" w14:textId="77777777" w:rsidR="00AF473F" w:rsidRPr="002D1DEB" w:rsidRDefault="00AF473F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989" w:type="dxa"/>
                  <w:tcBorders>
                    <w:left w:val="single" w:sz="18" w:space="0" w:color="E1F6FF"/>
                  </w:tcBorders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5A3FA7F2" w14:textId="2E6C6E7E" w:rsidR="00AF473F" w:rsidRPr="002D1DEB" w:rsidRDefault="00AF473F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permEnd w:id="1317564575"/>
            <w:permEnd w:id="195784894"/>
          </w:tbl>
          <w:p w14:paraId="6A82C7BA" w14:textId="77777777" w:rsidR="00AF473F" w:rsidRPr="00AF473F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4"/>
                <w:szCs w:val="18"/>
                <w:lang w:val="en-US"/>
              </w:rPr>
            </w:pPr>
          </w:p>
          <w:p w14:paraId="1CBBC892" w14:textId="1E9CBDE1" w:rsidR="00AF473F" w:rsidRPr="002D1DEB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color w:val="000000"/>
                <w:szCs w:val="18"/>
                <w:lang w:val="en-US"/>
              </w:rPr>
              <w:t>Mailing address: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0556"/>
            </w:tblGrid>
            <w:tr w:rsidR="00AF473F" w:rsidRPr="002D1DEB" w14:paraId="03C319FD" w14:textId="77777777" w:rsidTr="00F66CEA">
              <w:tc>
                <w:tcPr>
                  <w:tcW w:w="10757" w:type="dxa"/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6B0A4342" w14:textId="2F8C24CC" w:rsidR="00AF473F" w:rsidRPr="002D1DEB" w:rsidRDefault="00AF473F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permStart w:id="1533494211" w:edGrp="everyone" w:colFirst="0" w:colLast="0"/>
                </w:p>
              </w:tc>
            </w:tr>
            <w:permEnd w:id="1533494211"/>
          </w:tbl>
          <w:p w14:paraId="6EC8BEAC" w14:textId="77777777" w:rsidR="00AF473F" w:rsidRPr="00E71491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2"/>
                <w:szCs w:val="18"/>
                <w:lang w:val="en-US"/>
              </w:rPr>
            </w:pPr>
          </w:p>
          <w:p w14:paraId="30CF5768" w14:textId="77777777" w:rsidR="00AF473F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szCs w:val="18"/>
                <w:lang w:val="en-US"/>
              </w:rPr>
              <w:t>Request consent to lay and connect drainage from the above property through or into your property as shown, to enable connections to be made into an approved drainage system.</w:t>
            </w:r>
          </w:p>
          <w:p w14:paraId="1D58F112" w14:textId="77777777" w:rsidR="00AF473F" w:rsidRPr="000A1500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4"/>
                <w:szCs w:val="18"/>
                <w:lang w:val="en-US"/>
              </w:rPr>
            </w:pPr>
          </w:p>
          <w:p w14:paraId="1A8F4BB9" w14:textId="0289815D" w:rsidR="00AF473F" w:rsidRPr="00AF473F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szCs w:val="18"/>
                <w:lang w:val="en-US"/>
              </w:rPr>
              <w:t>Below is an indicator sketch – please see attached scaled plan: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525"/>
            </w:tblGrid>
            <w:tr w:rsidR="00AF473F" w:rsidRPr="002D1DEB" w14:paraId="12CAA9BB" w14:textId="77777777" w:rsidTr="00B0091D">
              <w:trPr>
                <w:trHeight w:val="4855"/>
              </w:trPr>
              <w:tc>
                <w:tcPr>
                  <w:tcW w:w="10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0658ABFD" w14:textId="10D79D16" w:rsidR="00AF473F" w:rsidRPr="002D1DEB" w:rsidRDefault="00AF473F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permStart w:id="782124060" w:edGrp="everyone" w:colFirst="0" w:colLast="0"/>
                </w:p>
              </w:tc>
            </w:tr>
            <w:permEnd w:id="782124060"/>
          </w:tbl>
          <w:p w14:paraId="03DE33D8" w14:textId="77777777" w:rsidR="00AF473F" w:rsidRDefault="00AF473F" w:rsidP="00AF473F">
            <w:pPr>
              <w:rPr>
                <w:sz w:val="16"/>
              </w:rPr>
            </w:pPr>
          </w:p>
          <w:tbl>
            <w:tblPr>
              <w:tblW w:w="0" w:type="auto"/>
              <w:tblBorders>
                <w:insideH w:val="single" w:sz="18" w:space="0" w:color="EAEAEA"/>
              </w:tblBorders>
              <w:tblLook w:val="01E0" w:firstRow="1" w:lastRow="1" w:firstColumn="1" w:lastColumn="1" w:noHBand="0" w:noVBand="0"/>
            </w:tblPr>
            <w:tblGrid>
              <w:gridCol w:w="2268"/>
              <w:gridCol w:w="4709"/>
              <w:gridCol w:w="3579"/>
            </w:tblGrid>
            <w:tr w:rsidR="00BE1BAE" w14:paraId="08DA6726" w14:textId="77777777" w:rsidTr="00BE1BAE">
              <w:trPr>
                <w:trHeight w:val="454"/>
              </w:trPr>
              <w:tc>
                <w:tcPr>
                  <w:tcW w:w="2268" w:type="dxa"/>
                  <w:tcBorders>
                    <w:top w:val="nil"/>
                    <w:bottom w:val="single" w:sz="18" w:space="0" w:color="E1F6FF"/>
                  </w:tcBorders>
                  <w:tcMar>
                    <w:top w:w="28" w:type="dxa"/>
                    <w:left w:w="0" w:type="dxa"/>
                    <w:bottom w:w="28" w:type="dxa"/>
                  </w:tcMar>
                </w:tcPr>
                <w:p w14:paraId="7EC41DC3" w14:textId="5E2F1418" w:rsidR="00BE1BAE" w:rsidRPr="00BE1BAE" w:rsidRDefault="00BE1BAE" w:rsidP="004E6CE8">
                  <w:pPr>
                    <w:framePr w:hSpace="180" w:wrap="around" w:vAnchor="text" w:hAnchor="margin" w:y="9"/>
                  </w:pPr>
                  <w:permStart w:id="2069115506" w:edGrp="everyone" w:colFirst="1" w:colLast="1"/>
                  <w:r w:rsidRPr="002D1DEB">
                    <w:rPr>
                      <w:b/>
                    </w:rPr>
                    <w:t xml:space="preserve">Signature of </w:t>
                  </w:r>
                  <w:r>
                    <w:rPr>
                      <w:b/>
                    </w:rPr>
                    <w:t>applicant</w:t>
                  </w:r>
                  <w:r w:rsidRPr="002D1DEB">
                    <w:rPr>
                      <w:b/>
                    </w:rPr>
                    <w:t>:</w:t>
                  </w:r>
                </w:p>
              </w:tc>
              <w:tc>
                <w:tcPr>
                  <w:tcW w:w="4709" w:type="dxa"/>
                  <w:tcBorders>
                    <w:top w:val="nil"/>
                    <w:bottom w:val="single" w:sz="18" w:space="0" w:color="E1F6FF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</w:tcMar>
                </w:tcPr>
                <w:p w14:paraId="44B6B288" w14:textId="451AEF92" w:rsidR="00BE1BAE" w:rsidRPr="00BE1BAE" w:rsidRDefault="00BE1BAE" w:rsidP="004E6CE8">
                  <w:pPr>
                    <w:framePr w:hSpace="180" w:wrap="around" w:vAnchor="text" w:hAnchor="margin" w:y="9"/>
                    <w:ind w:left="11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9" w:type="dxa"/>
                  <w:tcBorders>
                    <w:top w:val="nil"/>
                    <w:bottom w:val="single" w:sz="18" w:space="0" w:color="E1F6FF"/>
                  </w:tcBorders>
                  <w:tcMar>
                    <w:top w:w="28" w:type="dxa"/>
                    <w:left w:w="0" w:type="dxa"/>
                    <w:bottom w:w="28" w:type="dxa"/>
                  </w:tcMar>
                </w:tcPr>
                <w:p w14:paraId="2FEBEC71" w14:textId="77777777" w:rsidR="00BE1BAE" w:rsidRDefault="00BE1BAE" w:rsidP="004E6CE8">
                  <w:pPr>
                    <w:framePr w:hSpace="180" w:wrap="around" w:vAnchor="text" w:hAnchor="margin" w:y="9"/>
                  </w:pPr>
                </w:p>
              </w:tc>
            </w:tr>
            <w:tr w:rsidR="00BE1BAE" w14:paraId="6D448B58" w14:textId="77777777" w:rsidTr="00BE1BAE">
              <w:tc>
                <w:tcPr>
                  <w:tcW w:w="2268" w:type="dxa"/>
                  <w:tcBorders>
                    <w:top w:val="single" w:sz="18" w:space="0" w:color="E1F6FF"/>
                    <w:bottom w:val="single" w:sz="18" w:space="0" w:color="E1F6FF"/>
                  </w:tcBorders>
                  <w:tcMar>
                    <w:top w:w="28" w:type="dxa"/>
                    <w:left w:w="0" w:type="dxa"/>
                    <w:bottom w:w="28" w:type="dxa"/>
                  </w:tcMar>
                </w:tcPr>
                <w:p w14:paraId="3DB3C3D8" w14:textId="1A6865AC" w:rsidR="00BE1BAE" w:rsidRPr="00643184" w:rsidRDefault="00BE1BAE" w:rsidP="004E6CE8">
                  <w:pPr>
                    <w:framePr w:hSpace="180" w:wrap="around" w:vAnchor="text" w:hAnchor="margin" w:y="9"/>
                  </w:pPr>
                  <w:permStart w:id="1138698714" w:edGrp="everyone" w:colFirst="1" w:colLast="1"/>
                  <w:permEnd w:id="2069115506"/>
                  <w:r w:rsidRPr="002D1DEB">
                    <w:rPr>
                      <w:b/>
                    </w:rPr>
                    <w:t>Date:</w:t>
                  </w:r>
                </w:p>
              </w:tc>
              <w:tc>
                <w:tcPr>
                  <w:tcW w:w="4709" w:type="dxa"/>
                  <w:tcBorders>
                    <w:top w:val="single" w:sz="18" w:space="0" w:color="E1F6FF"/>
                    <w:bottom w:val="single" w:sz="18" w:space="0" w:color="E1F6FF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</w:tcMar>
                </w:tcPr>
                <w:p w14:paraId="346D014C" w14:textId="77777777" w:rsidR="00BE1BAE" w:rsidRPr="002D1DEB" w:rsidRDefault="00BE1BAE" w:rsidP="004E6CE8">
                  <w:pPr>
                    <w:framePr w:hSpace="180" w:wrap="around" w:vAnchor="text" w:hAnchor="margin" w:y="9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9" w:type="dxa"/>
                  <w:tcBorders>
                    <w:top w:val="single" w:sz="18" w:space="0" w:color="E1F6FF"/>
                    <w:bottom w:val="single" w:sz="18" w:space="0" w:color="E1F6FF"/>
                  </w:tcBorders>
                  <w:tcMar>
                    <w:top w:w="28" w:type="dxa"/>
                    <w:left w:w="0" w:type="dxa"/>
                    <w:bottom w:w="28" w:type="dxa"/>
                  </w:tcMar>
                </w:tcPr>
                <w:p w14:paraId="54D7938E" w14:textId="77777777" w:rsidR="00BE1BAE" w:rsidRDefault="00BE1BAE" w:rsidP="004E6CE8">
                  <w:pPr>
                    <w:framePr w:hSpace="180" w:wrap="around" w:vAnchor="text" w:hAnchor="margin" w:y="9"/>
                  </w:pPr>
                </w:p>
              </w:tc>
            </w:tr>
            <w:permEnd w:id="1138698714"/>
          </w:tbl>
          <w:p w14:paraId="1014798D" w14:textId="77777777" w:rsidR="00AF473F" w:rsidRPr="00E71491" w:rsidRDefault="00AF473F" w:rsidP="00AF473F">
            <w:pPr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4"/>
                <w:szCs w:val="18"/>
                <w:lang w:val="en-US"/>
              </w:rPr>
            </w:pPr>
          </w:p>
          <w:p w14:paraId="573B07B6" w14:textId="77777777" w:rsidR="00AF473F" w:rsidRPr="002D1DEB" w:rsidRDefault="00AF473F" w:rsidP="00AF473F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iCs/>
                <w:color w:val="000000"/>
                <w:sz w:val="2"/>
                <w:szCs w:val="2"/>
                <w:lang w:val="en-US"/>
              </w:rPr>
            </w:pPr>
          </w:p>
        </w:tc>
      </w:tr>
    </w:tbl>
    <w:p w14:paraId="749CD289" w14:textId="13E95B83" w:rsidR="00B0091D" w:rsidRDefault="00B0091D">
      <w:pPr>
        <w:rPr>
          <w:rFonts w:cs="Arial"/>
          <w:sz w:val="14"/>
        </w:rPr>
      </w:pPr>
    </w:p>
    <w:p w14:paraId="7A68755F" w14:textId="77777777" w:rsidR="00B0091D" w:rsidRDefault="00B0091D">
      <w:pPr>
        <w:rPr>
          <w:rFonts w:cs="Arial"/>
          <w:sz w:val="14"/>
        </w:rPr>
      </w:pPr>
      <w:r>
        <w:rPr>
          <w:rFonts w:cs="Arial"/>
          <w:sz w:val="14"/>
        </w:rPr>
        <w:br w:type="page"/>
      </w:r>
    </w:p>
    <w:p w14:paraId="22F7B50C" w14:textId="77777777" w:rsidR="00A87A57" w:rsidRPr="00443E04" w:rsidRDefault="00A87A57">
      <w:pPr>
        <w:framePr w:hSpace="180" w:wrap="around" w:vAnchor="text" w:hAnchor="margin" w:y="9"/>
        <w:rPr>
          <w:rFonts w:cs="Arial"/>
          <w:sz w:val="14"/>
        </w:rPr>
      </w:pPr>
    </w:p>
    <w:tbl>
      <w:tblPr>
        <w:tblpPr w:leftFromText="180" w:rightFromText="180" w:vertAnchor="text" w:horzAnchor="margin" w:tblpY="9"/>
        <w:tblW w:w="0" w:type="auto"/>
        <w:tblLook w:val="01E0" w:firstRow="1" w:lastRow="1" w:firstColumn="1" w:lastColumn="1" w:noHBand="0" w:noVBand="0"/>
      </w:tblPr>
      <w:tblGrid>
        <w:gridCol w:w="10772"/>
      </w:tblGrid>
      <w:tr w:rsidR="000A1500" w:rsidRPr="002D1DEB" w14:paraId="692E4340" w14:textId="77777777" w:rsidTr="00342B9A">
        <w:tc>
          <w:tcPr>
            <w:tcW w:w="10772" w:type="dxa"/>
            <w:shd w:val="clear" w:color="auto" w:fill="E1F6FF"/>
            <w:tcMar>
              <w:top w:w="28" w:type="dxa"/>
              <w:bottom w:w="28" w:type="dxa"/>
            </w:tcMar>
          </w:tcPr>
          <w:p w14:paraId="6D45A954" w14:textId="06761F1D" w:rsidR="000A1500" w:rsidRPr="002D1DEB" w:rsidRDefault="000A1500" w:rsidP="00342B9A">
            <w:pPr>
              <w:pStyle w:val="StyleSectionHeading"/>
              <w:spacing w:before="120" w:after="0"/>
              <w:ind w:left="567" w:hanging="567"/>
              <w:rPr>
                <w:b/>
              </w:rPr>
            </w:pPr>
            <w:r>
              <w:rPr>
                <w:b/>
              </w:rPr>
              <w:t>2</w:t>
            </w:r>
            <w:r w:rsidRPr="002D1DEB">
              <w:rPr>
                <w:b/>
              </w:rPr>
              <w:t>.</w:t>
            </w:r>
            <w:r w:rsidRPr="002D1DEB">
              <w:rPr>
                <w:b/>
              </w:rPr>
              <w:tab/>
            </w:r>
            <w:r>
              <w:rPr>
                <w:b/>
              </w:rPr>
              <w:t>Affected land owners</w:t>
            </w:r>
          </w:p>
          <w:p w14:paraId="247DF25B" w14:textId="77777777" w:rsidR="000A1500" w:rsidRPr="00E71491" w:rsidRDefault="000A1500" w:rsidP="00342B9A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sz w:val="14"/>
                <w:szCs w:val="18"/>
                <w:lang w:val="en-US"/>
              </w:rPr>
            </w:pPr>
          </w:p>
          <w:p w14:paraId="0EC743D6" w14:textId="77777777" w:rsidR="000A1500" w:rsidRPr="002D1DEB" w:rsidRDefault="000A1500" w:rsidP="00342B9A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i/>
                <w:sz w:val="14"/>
                <w:szCs w:val="14"/>
              </w:rPr>
            </w:pPr>
            <w:r>
              <w:rPr>
                <w:rFonts w:ascii="Arial Bold" w:hAnsi="Arial Bold" w:cs="Arial"/>
                <w:b/>
                <w:szCs w:val="18"/>
                <w:lang w:val="en-US"/>
              </w:rPr>
              <w:t>I/We: (name)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0556"/>
            </w:tblGrid>
            <w:tr w:rsidR="000A1500" w:rsidRPr="002D1DEB" w14:paraId="523C90A1" w14:textId="77777777" w:rsidTr="00342B9A">
              <w:tc>
                <w:tcPr>
                  <w:tcW w:w="10757" w:type="dxa"/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0D8213C1" w14:textId="5269D5F7" w:rsidR="000A1500" w:rsidRPr="002D1DEB" w:rsidRDefault="000A1500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permStart w:id="1413222686" w:edGrp="everyone" w:colFirst="0" w:colLast="0"/>
                </w:p>
              </w:tc>
            </w:tr>
            <w:permEnd w:id="1413222686"/>
          </w:tbl>
          <w:p w14:paraId="78854F32" w14:textId="77777777" w:rsidR="000A1500" w:rsidRPr="002D1DEB" w:rsidRDefault="000A1500" w:rsidP="00342B9A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4"/>
                <w:szCs w:val="18"/>
                <w:lang w:val="en-US"/>
              </w:rPr>
            </w:pPr>
          </w:p>
          <w:tbl>
            <w:tblPr>
              <w:tblW w:w="0" w:type="auto"/>
              <w:tblBorders>
                <w:insideV w:val="single" w:sz="18" w:space="0" w:color="EAEAEA"/>
              </w:tblBorders>
              <w:tblLook w:val="01E0" w:firstRow="1" w:lastRow="1" w:firstColumn="1" w:lastColumn="1" w:noHBand="0" w:noVBand="0"/>
            </w:tblPr>
            <w:tblGrid>
              <w:gridCol w:w="4704"/>
              <w:gridCol w:w="856"/>
              <w:gridCol w:w="4989"/>
            </w:tblGrid>
            <w:tr w:rsidR="000A1500" w:rsidRPr="002D1DEB" w14:paraId="5C788C4A" w14:textId="77777777" w:rsidTr="00342B9A">
              <w:trPr>
                <w:trHeight w:val="235"/>
              </w:trPr>
              <w:tc>
                <w:tcPr>
                  <w:tcW w:w="5560" w:type="dxa"/>
                  <w:gridSpan w:val="2"/>
                  <w:tcBorders>
                    <w:right w:val="single" w:sz="18" w:space="0" w:color="E1F6FF"/>
                  </w:tcBorders>
                  <w:tcMar>
                    <w:left w:w="0" w:type="dxa"/>
                  </w:tcMar>
                </w:tcPr>
                <w:p w14:paraId="2D3C21C8" w14:textId="77777777" w:rsidR="000A1500" w:rsidRPr="002D1DEB" w:rsidRDefault="000A1500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Cs w:val="18"/>
                      <w:lang w:val="en-US"/>
                    </w:rPr>
                  </w:pPr>
                  <w:r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Owner/s of lot number:</w:t>
                  </w:r>
                </w:p>
              </w:tc>
              <w:tc>
                <w:tcPr>
                  <w:tcW w:w="4989" w:type="dxa"/>
                  <w:tcBorders>
                    <w:left w:val="single" w:sz="18" w:space="0" w:color="E1F6FF"/>
                  </w:tcBorders>
                  <w:vAlign w:val="center"/>
                </w:tcPr>
                <w:p w14:paraId="76E8CFCB" w14:textId="77777777" w:rsidR="000A1500" w:rsidRPr="002D1DEB" w:rsidRDefault="000A1500" w:rsidP="004E6CE8">
                  <w:pPr>
                    <w:framePr w:hSpace="180" w:wrap="around" w:vAnchor="text" w:hAnchor="margin" w:y="9"/>
                    <w:tabs>
                      <w:tab w:val="left" w:pos="528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color w:val="000000"/>
                      <w:szCs w:val="18"/>
                      <w:lang w:val="en-US"/>
                    </w:rPr>
                  </w:pPr>
                  <w:r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DP</w:t>
                  </w:r>
                  <w:r w:rsidRPr="002D1DEB"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 xml:space="preserve"> number:</w:t>
                  </w:r>
                </w:p>
              </w:tc>
            </w:tr>
            <w:tr w:rsidR="000A1500" w:rsidRPr="002D1DEB" w14:paraId="5AC8FD9C" w14:textId="77777777" w:rsidTr="00342B9A">
              <w:trPr>
                <w:trHeight w:val="252"/>
              </w:trPr>
              <w:tc>
                <w:tcPr>
                  <w:tcW w:w="4704" w:type="dxa"/>
                  <w:tcBorders>
                    <w:right w:val="single" w:sz="18" w:space="0" w:color="E1F6FF"/>
                  </w:tcBorders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17AAE24E" w14:textId="414237C0" w:rsidR="000A1500" w:rsidRPr="002D1DEB" w:rsidRDefault="000A1500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permStart w:id="223492770" w:edGrp="everyone" w:colFirst="0" w:colLast="0"/>
                  <w:permStart w:id="1350516631" w:edGrp="everyone" w:colFirst="2" w:colLast="2"/>
                </w:p>
              </w:tc>
              <w:tc>
                <w:tcPr>
                  <w:tcW w:w="855" w:type="dxa"/>
                  <w:tcBorders>
                    <w:left w:val="single" w:sz="18" w:space="0" w:color="E1F6FF"/>
                    <w:right w:val="single" w:sz="18" w:space="0" w:color="E1F6FF"/>
                  </w:tcBorders>
                  <w:tcMar>
                    <w:top w:w="28" w:type="dxa"/>
                    <w:bottom w:w="28" w:type="dxa"/>
                  </w:tcMar>
                </w:tcPr>
                <w:p w14:paraId="11B881A3" w14:textId="77777777" w:rsidR="000A1500" w:rsidRPr="002D1DEB" w:rsidRDefault="000A1500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989" w:type="dxa"/>
                  <w:tcBorders>
                    <w:left w:val="single" w:sz="18" w:space="0" w:color="E1F6FF"/>
                  </w:tcBorders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6E51FFA3" w14:textId="50EFD375" w:rsidR="000A1500" w:rsidRPr="002D1DEB" w:rsidRDefault="000A1500" w:rsidP="004E6CE8">
                  <w:pPr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permEnd w:id="223492770"/>
            <w:permEnd w:id="1350516631"/>
          </w:tbl>
          <w:p w14:paraId="6BB62B00" w14:textId="77777777" w:rsidR="000A1500" w:rsidRPr="00AF473F" w:rsidRDefault="000A1500" w:rsidP="00342B9A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4"/>
                <w:szCs w:val="18"/>
                <w:lang w:val="en-US"/>
              </w:rPr>
            </w:pPr>
          </w:p>
          <w:p w14:paraId="469C9D54" w14:textId="77777777" w:rsidR="000A1500" w:rsidRPr="002D1DEB" w:rsidRDefault="000A1500" w:rsidP="00D77C13">
            <w:pPr>
              <w:keepNext/>
              <w:keepLines/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color w:val="000000"/>
                <w:szCs w:val="18"/>
                <w:lang w:val="en-US"/>
              </w:rPr>
              <w:t>Mailing address: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0556"/>
            </w:tblGrid>
            <w:tr w:rsidR="000A1500" w:rsidRPr="002D1DEB" w14:paraId="6F48592D" w14:textId="77777777" w:rsidTr="00342B9A">
              <w:tc>
                <w:tcPr>
                  <w:tcW w:w="10757" w:type="dxa"/>
                  <w:shd w:val="clear" w:color="auto" w:fill="FFFFFF"/>
                  <w:tcMar>
                    <w:top w:w="28" w:type="dxa"/>
                    <w:bottom w:w="28" w:type="dxa"/>
                  </w:tcMar>
                </w:tcPr>
                <w:p w14:paraId="014C82F3" w14:textId="2461A47B" w:rsidR="000A1500" w:rsidRPr="002D1DEB" w:rsidRDefault="000A1500" w:rsidP="004E6CE8">
                  <w:pPr>
                    <w:keepNext/>
                    <w:keepLines/>
                    <w:framePr w:hSpace="180" w:wrap="around" w:vAnchor="text" w:hAnchor="margin" w:y="9"/>
                    <w:tabs>
                      <w:tab w:val="left" w:pos="360"/>
                      <w:tab w:val="right" w:pos="4600"/>
                      <w:tab w:val="right" w:pos="5800"/>
                      <w:tab w:val="left" w:pos="7200"/>
                      <w:tab w:val="right" w:leader="dot" w:pos="10240"/>
                    </w:tabs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cs="Arial"/>
                      <w:iCs/>
                      <w:color w:val="000000"/>
                      <w:sz w:val="20"/>
                      <w:szCs w:val="20"/>
                      <w:lang w:val="en-US"/>
                    </w:rPr>
                  </w:pPr>
                  <w:permStart w:id="2128628837" w:edGrp="everyone" w:colFirst="0" w:colLast="0"/>
                </w:p>
              </w:tc>
            </w:tr>
            <w:permEnd w:id="2128628837"/>
          </w:tbl>
          <w:p w14:paraId="4591F654" w14:textId="77777777" w:rsidR="000A1500" w:rsidRPr="00E71491" w:rsidRDefault="000A1500" w:rsidP="00D77C13">
            <w:pPr>
              <w:keepNext/>
              <w:keepLines/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2"/>
                <w:szCs w:val="18"/>
                <w:lang w:val="en-US"/>
              </w:rPr>
            </w:pPr>
          </w:p>
          <w:p w14:paraId="2A2332E8" w14:textId="15A4170D" w:rsidR="000A1500" w:rsidRDefault="00D77C13" w:rsidP="00D77C13">
            <w:pPr>
              <w:keepNext/>
              <w:keepLines/>
              <w:tabs>
                <w:tab w:val="left" w:pos="360"/>
                <w:tab w:val="right" w:pos="460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szCs w:val="18"/>
                <w:lang w:val="en-US"/>
              </w:rPr>
              <w:t>g</w:t>
            </w:r>
            <w:r w:rsidR="000A1500">
              <w:rPr>
                <w:rFonts w:cs="Arial"/>
                <w:b/>
                <w:color w:val="000000"/>
                <w:szCs w:val="18"/>
                <w:lang w:val="en-US"/>
              </w:rPr>
              <w:t>rant permission to lay and connect drainage as requested.</w:t>
            </w:r>
            <w:r>
              <w:rPr>
                <w:rFonts w:cs="Arial"/>
                <w:b/>
                <w:color w:val="000000"/>
                <w:szCs w:val="18"/>
                <w:lang w:val="en-US"/>
              </w:rPr>
              <w:tab/>
            </w:r>
          </w:p>
          <w:p w14:paraId="60F5C5DA" w14:textId="77777777" w:rsidR="000A1500" w:rsidRDefault="000A1500" w:rsidP="00342B9A">
            <w:pPr>
              <w:rPr>
                <w:sz w:val="16"/>
              </w:rPr>
            </w:pPr>
          </w:p>
          <w:tbl>
            <w:tblPr>
              <w:tblW w:w="0" w:type="auto"/>
              <w:tblBorders>
                <w:insideH w:val="single" w:sz="18" w:space="0" w:color="EAEAEA"/>
              </w:tblBorders>
              <w:tblLook w:val="01E0" w:firstRow="1" w:lastRow="1" w:firstColumn="1" w:lastColumn="1" w:noHBand="0" w:noVBand="0"/>
            </w:tblPr>
            <w:tblGrid>
              <w:gridCol w:w="3119"/>
              <w:gridCol w:w="3869"/>
            </w:tblGrid>
            <w:tr w:rsidR="00BE1BAE" w14:paraId="27A0ACB6" w14:textId="77777777" w:rsidTr="00BE1BAE">
              <w:trPr>
                <w:trHeight w:val="454"/>
              </w:trPr>
              <w:tc>
                <w:tcPr>
                  <w:tcW w:w="3119" w:type="dxa"/>
                  <w:tcBorders>
                    <w:top w:val="nil"/>
                    <w:bottom w:val="single" w:sz="18" w:space="0" w:color="E1F6FF"/>
                  </w:tcBorders>
                  <w:tcMar>
                    <w:top w:w="28" w:type="dxa"/>
                    <w:left w:w="0" w:type="dxa"/>
                    <w:bottom w:w="28" w:type="dxa"/>
                  </w:tcMar>
                </w:tcPr>
                <w:p w14:paraId="01F50108" w14:textId="7C8A807A" w:rsidR="00BE1BAE" w:rsidRPr="00BE1BAE" w:rsidRDefault="00BE1BAE" w:rsidP="004E6CE8">
                  <w:pPr>
                    <w:framePr w:hSpace="180" w:wrap="around" w:vAnchor="text" w:hAnchor="margin" w:y="9"/>
                    <w:tabs>
                      <w:tab w:val="left" w:pos="2427"/>
                    </w:tabs>
                  </w:pPr>
                  <w:permStart w:id="193213536" w:edGrp="everyone" w:colFirst="1" w:colLast="1"/>
                  <w:r w:rsidRPr="002D1DEB">
                    <w:rPr>
                      <w:b/>
                    </w:rPr>
                    <w:t xml:space="preserve">Signature of </w:t>
                  </w:r>
                  <w:r>
                    <w:rPr>
                      <w:rFonts w:cs="Arial"/>
                      <w:b/>
                      <w:color w:val="000000"/>
                      <w:szCs w:val="18"/>
                      <w:lang w:val="en-US"/>
                    </w:rPr>
                    <w:t>affected landowner/s</w:t>
                  </w:r>
                  <w:r w:rsidRPr="002D1DEB">
                    <w:rPr>
                      <w:b/>
                    </w:rPr>
                    <w:t>:</w:t>
                  </w:r>
                </w:p>
              </w:tc>
              <w:tc>
                <w:tcPr>
                  <w:tcW w:w="3869" w:type="dxa"/>
                  <w:tcBorders>
                    <w:top w:val="nil"/>
                    <w:bottom w:val="single" w:sz="18" w:space="0" w:color="E1F6FF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</w:tcMar>
                </w:tcPr>
                <w:p w14:paraId="2F35378B" w14:textId="3565893C" w:rsidR="00BE1BAE" w:rsidRPr="008E1C36" w:rsidRDefault="00BE1BAE" w:rsidP="004E6CE8">
                  <w:pPr>
                    <w:framePr w:hSpace="180" w:wrap="around" w:vAnchor="text" w:hAnchor="margin" w:y="9"/>
                    <w:ind w:left="147" w:hanging="33"/>
                    <w:rPr>
                      <w:sz w:val="20"/>
                    </w:rPr>
                  </w:pPr>
                </w:p>
              </w:tc>
            </w:tr>
            <w:tr w:rsidR="00BE1BAE" w:rsidRPr="002D1DEB" w14:paraId="0D58CFD7" w14:textId="77777777" w:rsidTr="00BE1BAE">
              <w:tc>
                <w:tcPr>
                  <w:tcW w:w="3119" w:type="dxa"/>
                  <w:tcBorders>
                    <w:top w:val="single" w:sz="18" w:space="0" w:color="E1F6FF"/>
                    <w:bottom w:val="single" w:sz="18" w:space="0" w:color="E1F6FF"/>
                  </w:tcBorders>
                  <w:tcMar>
                    <w:top w:w="28" w:type="dxa"/>
                    <w:left w:w="0" w:type="dxa"/>
                    <w:bottom w:w="28" w:type="dxa"/>
                  </w:tcMar>
                </w:tcPr>
                <w:p w14:paraId="5A0E8B19" w14:textId="77777777" w:rsidR="00BE1BAE" w:rsidRPr="00643184" w:rsidRDefault="00BE1BAE" w:rsidP="004E6CE8">
                  <w:pPr>
                    <w:framePr w:hSpace="180" w:wrap="around" w:vAnchor="text" w:hAnchor="margin" w:y="9"/>
                  </w:pPr>
                  <w:permStart w:id="615999305" w:edGrp="everyone" w:colFirst="1" w:colLast="1"/>
                  <w:permEnd w:id="193213536"/>
                  <w:r w:rsidRPr="002D1DEB">
                    <w:rPr>
                      <w:b/>
                    </w:rPr>
                    <w:t>Date:</w:t>
                  </w:r>
                </w:p>
              </w:tc>
              <w:tc>
                <w:tcPr>
                  <w:tcW w:w="3869" w:type="dxa"/>
                  <w:tcBorders>
                    <w:top w:val="single" w:sz="18" w:space="0" w:color="E1F6FF"/>
                    <w:bottom w:val="single" w:sz="18" w:space="0" w:color="E1F6FF"/>
                  </w:tcBorders>
                  <w:shd w:val="clear" w:color="auto" w:fill="FFFFFF"/>
                  <w:tcMar>
                    <w:top w:w="28" w:type="dxa"/>
                    <w:left w:w="108" w:type="dxa"/>
                    <w:bottom w:w="28" w:type="dxa"/>
                  </w:tcMar>
                </w:tcPr>
                <w:p w14:paraId="7AFB14C5" w14:textId="77777777" w:rsidR="00BE1BAE" w:rsidRPr="002D1DEB" w:rsidRDefault="00BE1BAE" w:rsidP="004E6CE8">
                  <w:pPr>
                    <w:framePr w:hSpace="180" w:wrap="around" w:vAnchor="text" w:hAnchor="margin" w:y="9"/>
                    <w:rPr>
                      <w:sz w:val="20"/>
                      <w:szCs w:val="20"/>
                    </w:rPr>
                  </w:pPr>
                </w:p>
              </w:tc>
            </w:tr>
            <w:permEnd w:id="615999305"/>
          </w:tbl>
          <w:p w14:paraId="2C2AD332" w14:textId="77777777" w:rsidR="00BE1BAE" w:rsidRPr="002D1DEB" w:rsidRDefault="00BE1BAE" w:rsidP="00342B9A">
            <w:pPr>
              <w:rPr>
                <w:sz w:val="16"/>
              </w:rPr>
            </w:pPr>
          </w:p>
          <w:p w14:paraId="2E331312" w14:textId="530A0B3D" w:rsidR="00A04D9C" w:rsidRDefault="00A04D9C" w:rsidP="00342B9A">
            <w:pPr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color w:val="000000"/>
                <w:szCs w:val="18"/>
                <w:lang w:val="en-US"/>
              </w:rPr>
            </w:pPr>
            <w:r>
              <w:rPr>
                <w:rFonts w:cs="Arial"/>
                <w:color w:val="000000"/>
                <w:szCs w:val="18"/>
                <w:lang w:val="en-US"/>
              </w:rPr>
              <w:t>Any agreement on costs or reinstatement of properties is a matter to be resolved between the parties concerned and is not part of this consent or the council’s responsibility.</w:t>
            </w:r>
          </w:p>
          <w:p w14:paraId="3D62FEA5" w14:textId="77777777" w:rsidR="00A04D9C" w:rsidRPr="00A04D9C" w:rsidRDefault="00A04D9C" w:rsidP="00342B9A">
            <w:pPr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color w:val="000000"/>
                <w:sz w:val="14"/>
                <w:szCs w:val="18"/>
                <w:lang w:val="en-US"/>
              </w:rPr>
            </w:pPr>
          </w:p>
          <w:p w14:paraId="435E162D" w14:textId="43F587AE" w:rsidR="00A04D9C" w:rsidRDefault="00A04D9C" w:rsidP="00342B9A">
            <w:pPr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color w:val="000000"/>
                <w:szCs w:val="18"/>
                <w:lang w:val="en-US"/>
              </w:rPr>
            </w:pPr>
            <w:r>
              <w:rPr>
                <w:rFonts w:cs="Arial"/>
                <w:color w:val="000000"/>
                <w:szCs w:val="18"/>
                <w:lang w:val="en-US"/>
              </w:rPr>
              <w:t>If the applicant wants to drain under section 461 of the Local Government Act 1974, it becomes his/her responsibility to initiate the appropriate proceedings and advise the council accordingly.</w:t>
            </w:r>
          </w:p>
          <w:p w14:paraId="19CFD104" w14:textId="77777777" w:rsidR="00A04D9C" w:rsidRPr="00A04D9C" w:rsidRDefault="00A04D9C" w:rsidP="00342B9A">
            <w:pPr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b/>
                <w:color w:val="000000"/>
                <w:sz w:val="14"/>
                <w:szCs w:val="18"/>
                <w:lang w:val="en-US"/>
              </w:rPr>
            </w:pPr>
          </w:p>
          <w:p w14:paraId="1A0266CB" w14:textId="77777777" w:rsidR="000A1500" w:rsidRPr="002D1DEB" w:rsidRDefault="000A1500" w:rsidP="00342B9A">
            <w:pPr>
              <w:tabs>
                <w:tab w:val="left" w:pos="360"/>
                <w:tab w:val="right" w:pos="4600"/>
                <w:tab w:val="right" w:pos="5800"/>
                <w:tab w:val="left" w:pos="7200"/>
                <w:tab w:val="right" w:leader="dot" w:pos="1024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cs="Arial"/>
                <w:iCs/>
                <w:color w:val="000000"/>
                <w:sz w:val="2"/>
                <w:szCs w:val="2"/>
                <w:lang w:val="en-US"/>
              </w:rPr>
            </w:pPr>
          </w:p>
        </w:tc>
      </w:tr>
    </w:tbl>
    <w:p w14:paraId="26A9C479" w14:textId="77777777" w:rsidR="00433EF0" w:rsidRPr="00A04D9C" w:rsidRDefault="00433EF0" w:rsidP="00A04D9C">
      <w:pPr>
        <w:rPr>
          <w:b/>
          <w:szCs w:val="34"/>
        </w:rPr>
      </w:pPr>
    </w:p>
    <w:tbl>
      <w:tblPr>
        <w:tblpPr w:leftFromText="180" w:rightFromText="180" w:vertAnchor="text" w:horzAnchor="margin" w:tblpY="26"/>
        <w:tblW w:w="0" w:type="auto"/>
        <w:shd w:val="clear" w:color="auto" w:fill="D5F2FF"/>
        <w:tblLook w:val="01E0" w:firstRow="1" w:lastRow="1" w:firstColumn="1" w:lastColumn="1" w:noHBand="0" w:noVBand="0"/>
      </w:tblPr>
      <w:tblGrid>
        <w:gridCol w:w="10772"/>
      </w:tblGrid>
      <w:tr w:rsidR="00A04D9C" w:rsidRPr="00FF7B13" w14:paraId="62EFC382" w14:textId="77777777" w:rsidTr="00A04D9C">
        <w:tc>
          <w:tcPr>
            <w:tcW w:w="10772" w:type="dxa"/>
            <w:shd w:val="clear" w:color="auto" w:fill="E1F6FF"/>
          </w:tcPr>
          <w:p w14:paraId="31C6CC34" w14:textId="77777777" w:rsidR="00D77C13" w:rsidRPr="00D77C13" w:rsidRDefault="00D77C13" w:rsidP="00D77C13">
            <w:pPr>
              <w:autoSpaceDE w:val="0"/>
              <w:autoSpaceDN w:val="0"/>
              <w:adjustRightInd w:val="0"/>
              <w:textAlignment w:val="center"/>
              <w:outlineLvl w:val="2"/>
              <w:rPr>
                <w:rFonts w:cs="Arial"/>
                <w:b/>
                <w:color w:val="000000"/>
                <w:sz w:val="10"/>
                <w:szCs w:val="20"/>
              </w:rPr>
            </w:pPr>
          </w:p>
          <w:p w14:paraId="0DB701BD" w14:textId="5D4EC41F" w:rsidR="00A04D9C" w:rsidRPr="00B0091D" w:rsidRDefault="00A04D9C" w:rsidP="00B0091D">
            <w:pPr>
              <w:autoSpaceDE w:val="0"/>
              <w:autoSpaceDN w:val="0"/>
              <w:adjustRightInd w:val="0"/>
              <w:spacing w:line="288" w:lineRule="auto"/>
              <w:textAlignment w:val="center"/>
              <w:outlineLvl w:val="2"/>
              <w:rPr>
                <w:rFonts w:cs="Arial"/>
                <w:b/>
                <w:color w:val="000000"/>
                <w:szCs w:val="20"/>
                <w:lang w:val="en-US"/>
              </w:rPr>
            </w:pPr>
            <w:r w:rsidRPr="00B0091D">
              <w:rPr>
                <w:rFonts w:cs="Arial"/>
                <w:b/>
                <w:color w:val="000000"/>
                <w:szCs w:val="20"/>
              </w:rPr>
              <w:t>SECTION 461 OF THE LOCAL GOVERNMENT ACT 1974</w:t>
            </w:r>
          </w:p>
          <w:p w14:paraId="5E6FB8C5" w14:textId="77777777" w:rsidR="00A04D9C" w:rsidRPr="00B0091D" w:rsidRDefault="00A04D9C" w:rsidP="00B0091D">
            <w:pPr>
              <w:ind w:left="318" w:hanging="318"/>
              <w:rPr>
                <w:rFonts w:eastAsia="Calibri" w:cs="Arial"/>
                <w:sz w:val="16"/>
                <w:szCs w:val="16"/>
              </w:rPr>
            </w:pPr>
            <w:r w:rsidRPr="00B0091D">
              <w:rPr>
                <w:rFonts w:cs="Arial"/>
                <w:b/>
                <w:color w:val="484849"/>
                <w:sz w:val="16"/>
                <w:szCs w:val="16"/>
              </w:rPr>
              <w:t>Further provisions with respect to private drains</w:t>
            </w:r>
          </w:p>
          <w:p w14:paraId="7F103D9F" w14:textId="77777777" w:rsidR="00A04D9C" w:rsidRPr="00B0091D" w:rsidRDefault="00A04D9C" w:rsidP="00B0091D">
            <w:pPr>
              <w:pStyle w:val="BodyText"/>
              <w:numPr>
                <w:ilvl w:val="0"/>
                <w:numId w:val="6"/>
              </w:numPr>
              <w:tabs>
                <w:tab w:val="left" w:pos="1281"/>
              </w:tabs>
              <w:spacing w:before="0"/>
              <w:ind w:left="318" w:right="1029" w:hanging="3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Where any private drain constructed with the consent of the owners of all the lands affected or constructed by</w:t>
            </w:r>
            <w:r w:rsidRPr="00B0091D">
              <w:rPr>
                <w:rFonts w:ascii="Arial" w:hAnsi="Arial" w:cs="Arial"/>
                <w:color w:val="484849"/>
                <w:w w:val="99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the council pursuant to section 460 of this Act passes through or serves separately owned premises, there shall be</w:t>
            </w:r>
            <w:r w:rsidRPr="00B0091D">
              <w:rPr>
                <w:rFonts w:ascii="Arial" w:hAnsi="Arial" w:cs="Arial"/>
                <w:color w:val="484849"/>
                <w:w w:val="93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attached to each and all of the lands served by that private drain the following rights, namely:</w:t>
            </w:r>
          </w:p>
          <w:p w14:paraId="2D18F7B8" w14:textId="77777777" w:rsidR="00A04D9C" w:rsidRPr="00B0091D" w:rsidRDefault="00A04D9C" w:rsidP="00B0091D">
            <w:pPr>
              <w:pStyle w:val="BodyText"/>
              <w:numPr>
                <w:ilvl w:val="1"/>
                <w:numId w:val="6"/>
              </w:numPr>
              <w:tabs>
                <w:tab w:val="left" w:pos="1674"/>
              </w:tabs>
              <w:spacing w:before="0"/>
              <w:ind w:left="636" w:hanging="3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 right to the free and uninterrupted use of that private drain; and</w:t>
            </w:r>
          </w:p>
          <w:p w14:paraId="31E42A88" w14:textId="77777777" w:rsidR="00A04D9C" w:rsidRPr="00B0091D" w:rsidRDefault="00A04D9C" w:rsidP="00B0091D">
            <w:pPr>
              <w:pStyle w:val="BodyText"/>
              <w:numPr>
                <w:ilvl w:val="1"/>
                <w:numId w:val="6"/>
              </w:numPr>
              <w:tabs>
                <w:tab w:val="left" w:pos="1680"/>
              </w:tabs>
              <w:spacing w:before="0"/>
              <w:ind w:left="636" w:right="818" w:hanging="3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 right for the occupiers or any of them to enter upon all lands served by that drain, or through which it passes,</w:t>
            </w:r>
            <w:r w:rsidRPr="00B0091D">
              <w:rPr>
                <w:rFonts w:ascii="Arial" w:hAnsi="Arial" w:cs="Arial"/>
                <w:color w:val="484849"/>
                <w:w w:val="93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for the purpose of relaying or effecting necessary repairs to the drain; and</w:t>
            </w:r>
          </w:p>
          <w:p w14:paraId="19407156" w14:textId="77777777" w:rsidR="00A04D9C" w:rsidRPr="00B0091D" w:rsidRDefault="00A04D9C" w:rsidP="00B0091D">
            <w:pPr>
              <w:pStyle w:val="BodyText"/>
              <w:numPr>
                <w:ilvl w:val="1"/>
                <w:numId w:val="6"/>
              </w:numPr>
              <w:tabs>
                <w:tab w:val="left" w:pos="1666"/>
              </w:tabs>
              <w:spacing w:before="0"/>
              <w:ind w:left="636" w:right="818" w:hanging="3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 right to contribution from the owners or occupiers of other lands so served by that drain towards the cost of</w:t>
            </w:r>
            <w:r w:rsidRPr="00B0091D">
              <w:rPr>
                <w:rFonts w:ascii="Arial" w:hAnsi="Arial" w:cs="Arial"/>
                <w:color w:val="484849"/>
                <w:w w:val="97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executing, providing, and doing all or any of the things required in respect of the drain by this Part of this Act or</w:t>
            </w:r>
            <w:r w:rsidRPr="00B0091D">
              <w:rPr>
                <w:rFonts w:ascii="Arial" w:hAnsi="Arial" w:cs="Arial"/>
                <w:color w:val="484849"/>
                <w:w w:val="93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any bylaw; and</w:t>
            </w:r>
          </w:p>
          <w:p w14:paraId="5848A01F" w14:textId="77777777" w:rsidR="00A04D9C" w:rsidRPr="00B0091D" w:rsidRDefault="00A04D9C" w:rsidP="00B0091D">
            <w:pPr>
              <w:pStyle w:val="BodyText"/>
              <w:numPr>
                <w:ilvl w:val="1"/>
                <w:numId w:val="6"/>
              </w:numPr>
              <w:tabs>
                <w:tab w:val="left" w:pos="1682"/>
              </w:tabs>
              <w:spacing w:before="0"/>
              <w:ind w:left="636" w:right="1212" w:hanging="3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 right to contribution from the owners or occupiers of those other lands towards the cost of all necessary</w:t>
            </w:r>
            <w:r w:rsidRPr="00B0091D">
              <w:rPr>
                <w:rFonts w:ascii="Arial" w:hAnsi="Arial" w:cs="Arial"/>
                <w:color w:val="484849"/>
                <w:w w:val="95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relaying of or repairs to the drain; and</w:t>
            </w:r>
          </w:p>
          <w:p w14:paraId="3143A3F7" w14:textId="5DF3E469" w:rsidR="00D77C13" w:rsidRPr="00B0091D" w:rsidRDefault="00A04D9C" w:rsidP="00B0091D">
            <w:pPr>
              <w:pStyle w:val="BodyText"/>
              <w:numPr>
                <w:ilvl w:val="1"/>
                <w:numId w:val="6"/>
              </w:numPr>
              <w:tabs>
                <w:tab w:val="left" w:pos="1674"/>
              </w:tabs>
              <w:spacing w:before="0"/>
              <w:ind w:left="636" w:right="818" w:hanging="3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 right to the recovery from the owners or occupiers of the other lands through which that drain passes but</w:t>
            </w:r>
            <w:r w:rsidRPr="00B0091D">
              <w:rPr>
                <w:rFonts w:ascii="Arial" w:hAnsi="Arial" w:cs="Arial"/>
                <w:color w:val="484849"/>
                <w:w w:val="96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which are not served by the drain of the cost of any repairs to the drain necessitated by any willful or negligent</w:t>
            </w:r>
            <w:r w:rsidRPr="00B0091D">
              <w:rPr>
                <w:rFonts w:ascii="Arial" w:hAnsi="Arial" w:cs="Arial"/>
                <w:color w:val="484849"/>
                <w:w w:val="97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 xml:space="preserve">act of those owners or occupiers, </w:t>
            </w:r>
            <w:r w:rsidR="00B0091D">
              <w:rPr>
                <w:rFonts w:ascii="Arial" w:hAnsi="Arial" w:cs="Arial"/>
                <w:color w:val="484849"/>
                <w:sz w:val="16"/>
                <w:szCs w:val="16"/>
              </w:rPr>
              <w:sym w:font="Symbol" w:char="F02D"/>
            </w:r>
          </w:p>
          <w:p w14:paraId="58D01597" w14:textId="0AF5FD32" w:rsidR="00A04D9C" w:rsidRPr="00B0091D" w:rsidRDefault="00A04D9C" w:rsidP="00B0091D">
            <w:pPr>
              <w:pStyle w:val="BodyText"/>
              <w:tabs>
                <w:tab w:val="left" w:pos="1674"/>
              </w:tabs>
              <w:spacing w:before="0"/>
              <w:ind w:left="318" w:right="8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and those rights, upon a certificate being furnished by the principal administrative officer that any of the lands is actually served</w:t>
            </w:r>
            <w:r w:rsidRPr="00B0091D">
              <w:rPr>
                <w:rFonts w:ascii="Arial" w:hAnsi="Arial" w:cs="Arial"/>
                <w:color w:val="484849"/>
                <w:w w:val="93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by that drain, together with such plans (if any) as the District Land Registrar requires, shall be registered by the District Land</w:t>
            </w:r>
            <w:r w:rsidRPr="00B0091D">
              <w:rPr>
                <w:rFonts w:ascii="Arial" w:hAnsi="Arial" w:cs="Arial"/>
                <w:color w:val="484849"/>
                <w:w w:val="95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Registrar against the titles to all the other lands so served by the drain, and also, in the case of the right to free and uninterrupted</w:t>
            </w:r>
            <w:r w:rsidRPr="00B0091D">
              <w:rPr>
                <w:rFonts w:ascii="Arial" w:hAnsi="Arial" w:cs="Arial"/>
                <w:color w:val="484849"/>
                <w:w w:val="94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use of the drain and the right to enter upon land to effect necessary relaying or repairs, or to recover under paragraph (e) of this</w:t>
            </w:r>
            <w:r w:rsidRPr="00B0091D">
              <w:rPr>
                <w:rFonts w:ascii="Arial" w:hAnsi="Arial" w:cs="Arial"/>
                <w:color w:val="484849"/>
                <w:w w:val="97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subsection the cost of any repairs to the drain, against the titles to the lands through which the drain passes.</w:t>
            </w:r>
          </w:p>
          <w:p w14:paraId="41D92489" w14:textId="173DB63D" w:rsidR="00A04D9C" w:rsidRPr="00B0091D" w:rsidRDefault="00A04D9C" w:rsidP="00B0091D">
            <w:pPr>
              <w:pStyle w:val="BodyText"/>
              <w:numPr>
                <w:ilvl w:val="0"/>
                <w:numId w:val="6"/>
              </w:numPr>
              <w:tabs>
                <w:tab w:val="left" w:pos="1281"/>
              </w:tabs>
              <w:spacing w:before="0"/>
              <w:ind w:left="318" w:right="1002" w:hanging="3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The District Land Registrar, on the receipt by him of a certificate signed by the principal administrative officer that</w:t>
            </w:r>
            <w:r w:rsidRPr="00B0091D">
              <w:rPr>
                <w:rFonts w:ascii="Arial" w:hAnsi="Arial" w:cs="Arial"/>
                <w:color w:val="484849"/>
                <w:w w:val="98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any of the said lands is actually served by that private drain shall enter on the register and upon the outstanding</w:t>
            </w:r>
            <w:r w:rsidRPr="00B0091D">
              <w:rPr>
                <w:rFonts w:ascii="Arial" w:hAnsi="Arial" w:cs="Arial"/>
                <w:color w:val="484849"/>
                <w:w w:val="97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 xml:space="preserve">duplicate </w:t>
            </w:r>
            <w:r w:rsidR="00CD7C71">
              <w:rPr>
                <w:rFonts w:ascii="Arial" w:hAnsi="Arial" w:cs="Arial"/>
                <w:color w:val="484849"/>
                <w:sz w:val="16"/>
                <w:szCs w:val="16"/>
              </w:rPr>
              <w:t>record</w:t>
            </w:r>
            <w:r w:rsidR="00CD7C71" w:rsidRPr="00B0091D">
              <w:rPr>
                <w:rFonts w:ascii="Arial" w:hAnsi="Arial" w:cs="Arial"/>
                <w:color w:val="484849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 xml:space="preserve">of title for that land, which </w:t>
            </w:r>
            <w:r w:rsidR="00CD7C71">
              <w:rPr>
                <w:rFonts w:ascii="Arial" w:hAnsi="Arial" w:cs="Arial"/>
                <w:color w:val="484849"/>
                <w:sz w:val="16"/>
                <w:szCs w:val="16"/>
              </w:rPr>
              <w:t>record</w:t>
            </w:r>
            <w:r w:rsidR="00CD7C71" w:rsidRPr="00B0091D">
              <w:rPr>
                <w:rFonts w:ascii="Arial" w:hAnsi="Arial" w:cs="Arial"/>
                <w:color w:val="484849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of title shall be produced to him for that purpose, -</w:t>
            </w:r>
          </w:p>
          <w:p w14:paraId="425B7E13" w14:textId="77777777" w:rsidR="00A04D9C" w:rsidRPr="00B0091D" w:rsidRDefault="00A04D9C" w:rsidP="00B0091D">
            <w:pPr>
              <w:pStyle w:val="BodyText"/>
              <w:numPr>
                <w:ilvl w:val="1"/>
                <w:numId w:val="6"/>
              </w:numPr>
              <w:spacing w:before="0"/>
              <w:ind w:left="601" w:hanging="283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Particulars of the certificate given by the principal administrative officer; and</w:t>
            </w:r>
          </w:p>
          <w:p w14:paraId="4B0084BB" w14:textId="77777777" w:rsidR="00A04D9C" w:rsidRPr="00B0091D" w:rsidRDefault="00A04D9C" w:rsidP="00B0091D">
            <w:pPr>
              <w:pStyle w:val="BodyText"/>
              <w:numPr>
                <w:ilvl w:val="1"/>
                <w:numId w:val="6"/>
              </w:numPr>
              <w:tabs>
                <w:tab w:val="left" w:pos="1680"/>
              </w:tabs>
              <w:spacing w:before="0"/>
              <w:ind w:left="601" w:hanging="283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 memorandum that there are attached to the land the rights specified in subsection (1) of this section</w:t>
            </w:r>
          </w:p>
          <w:p w14:paraId="6DF0CE00" w14:textId="77777777" w:rsidR="00A04D9C" w:rsidRPr="00D77C13" w:rsidRDefault="00A04D9C" w:rsidP="00B0091D">
            <w:pPr>
              <w:pStyle w:val="BodyText"/>
              <w:numPr>
                <w:ilvl w:val="0"/>
                <w:numId w:val="6"/>
              </w:numPr>
              <w:tabs>
                <w:tab w:val="left" w:pos="1231"/>
              </w:tabs>
              <w:spacing w:before="0"/>
              <w:ind w:left="318" w:right="818" w:hanging="318"/>
              <w:rPr>
                <w:rFonts w:ascii="Arial" w:hAnsi="Arial" w:cs="Arial"/>
                <w:sz w:val="16"/>
                <w:szCs w:val="16"/>
              </w:rPr>
            </w:pP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If any question arises as to the liability of any owner or occupier under any provision of subsection (1) of this section,</w:t>
            </w:r>
            <w:r w:rsidRPr="00B0091D">
              <w:rPr>
                <w:rFonts w:ascii="Arial" w:hAnsi="Arial" w:cs="Arial"/>
                <w:color w:val="484849"/>
                <w:w w:val="95"/>
                <w:sz w:val="16"/>
                <w:szCs w:val="16"/>
              </w:rPr>
              <w:t xml:space="preserve"> </w:t>
            </w:r>
            <w:r w:rsidRPr="00B0091D">
              <w:rPr>
                <w:rFonts w:ascii="Arial" w:hAnsi="Arial" w:cs="Arial"/>
                <w:color w:val="484849"/>
                <w:sz w:val="16"/>
                <w:szCs w:val="16"/>
              </w:rPr>
              <w:t>a District Court shall have jurisdiction to hear and determine the question, and the decision of the Court shall be final.</w:t>
            </w:r>
          </w:p>
          <w:p w14:paraId="12124BB9" w14:textId="77777777" w:rsidR="00A04D9C" w:rsidRPr="00A04D9C" w:rsidRDefault="00A04D9C" w:rsidP="00A04D9C">
            <w:pPr>
              <w:rPr>
                <w:rFonts w:cs="Arial"/>
                <w:sz w:val="14"/>
              </w:rPr>
            </w:pPr>
          </w:p>
        </w:tc>
      </w:tr>
    </w:tbl>
    <w:p w14:paraId="23A89916" w14:textId="77777777" w:rsidR="00433EF0" w:rsidRDefault="00433EF0" w:rsidP="00A04D9C"/>
    <w:sectPr w:rsidR="00433EF0" w:rsidSect="001B75A2">
      <w:headerReference w:type="default" r:id="rId8"/>
      <w:footerReference w:type="default" r:id="rId9"/>
      <w:type w:val="continuous"/>
      <w:pgSz w:w="11906" w:h="16838" w:code="9"/>
      <w:pgMar w:top="1276" w:right="567" w:bottom="1276" w:left="567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15A7A" w14:textId="77777777" w:rsidR="00807C6C" w:rsidRDefault="00807C6C">
      <w:r>
        <w:separator/>
      </w:r>
    </w:p>
  </w:endnote>
  <w:endnote w:type="continuationSeparator" w:id="0">
    <w:p w14:paraId="6F9B39BB" w14:textId="77777777" w:rsidR="00807C6C" w:rsidRDefault="00807C6C">
      <w:r>
        <w:continuationSeparator/>
      </w:r>
    </w:p>
  </w:endnote>
  <w:endnote w:type="continuationNotice" w:id="1">
    <w:p w14:paraId="501CE789" w14:textId="77777777" w:rsidR="00807C6C" w:rsidRDefault="00807C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-Medium">
    <w:altName w:val="Arial"/>
    <w:panose1 w:val="00000000000000000000"/>
    <w:charset w:val="00"/>
    <w:family w:val="swiss"/>
    <w:notTrueType/>
    <w:pitch w:val="variable"/>
    <w:sig w:usb0="A00002BF" w:usb1="4000207B" w:usb2="00000000" w:usb3="00000000" w:csb0="0000009F" w:csb1="00000000"/>
  </w:font>
  <w:font w:name="MetaSerifPro-Medi">
    <w:altName w:val="Arial"/>
    <w:panose1 w:val="00000000000000000000"/>
    <w:charset w:val="00"/>
    <w:family w:val="modern"/>
    <w:notTrueType/>
    <w:pitch w:val="variable"/>
    <w:sig w:usb0="A00000BF" w:usb1="4000207B" w:usb2="00000000" w:usb3="00000000" w:csb0="00000093" w:csb1="00000000"/>
  </w:font>
  <w:font w:name="MetaPro-Normal">
    <w:altName w:val="Arial"/>
    <w:panose1 w:val="00000000000000000000"/>
    <w:charset w:val="00"/>
    <w:family w:val="swiss"/>
    <w:notTrueType/>
    <w:pitch w:val="variable"/>
    <w:sig w:usb0="A00002BF" w:usb1="4000207B" w:usb2="00000000" w:usb3="00000000" w:csb0="0000009F" w:csb1="00000000"/>
  </w:font>
  <w:font w:name="MetaPro-NormalItalic">
    <w:altName w:val="Arial"/>
    <w:panose1 w:val="00000000000000000000"/>
    <w:charset w:val="00"/>
    <w:family w:val="swiss"/>
    <w:notTrueType/>
    <w:pitch w:val="variable"/>
    <w:sig w:usb0="A00002B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8C3E" w14:textId="5FE92876" w:rsidR="00F804C5" w:rsidRPr="003B02EC" w:rsidRDefault="004E6CE8" w:rsidP="0061159A">
    <w:pPr>
      <w:pStyle w:val="BodyText1"/>
      <w:tabs>
        <w:tab w:val="clear" w:pos="360"/>
        <w:tab w:val="clear" w:pos="4600"/>
        <w:tab w:val="clear" w:pos="5800"/>
        <w:tab w:val="clear" w:pos="7200"/>
        <w:tab w:val="clear" w:pos="10240"/>
        <w:tab w:val="center" w:pos="5387"/>
        <w:tab w:val="right" w:pos="10772"/>
      </w:tabs>
      <w:spacing w:after="0" w:line="240" w:lineRule="auto"/>
      <w:rPr>
        <w:rFonts w:ascii="Arial" w:hAnsi="Arial" w:cs="Arial"/>
        <w:sz w:val="16"/>
        <w:szCs w:val="16"/>
      </w:rPr>
    </w:pPr>
    <w:r w:rsidRPr="005B3D71">
      <w:rPr>
        <w:noProof/>
        <w:sz w:val="16"/>
        <w:szCs w:val="16"/>
        <w:lang w:eastAsia="en-NZ"/>
      </w:rPr>
      <w:drawing>
        <wp:anchor distT="0" distB="0" distL="114300" distR="114300" simplePos="0" relativeHeight="251660288" behindDoc="0" locked="0" layoutInCell="1" allowOverlap="1" wp14:anchorId="7FFF4C0C" wp14:editId="681D7460">
          <wp:simplePos x="0" y="0"/>
          <wp:positionH relativeFrom="column">
            <wp:posOffset>5593080</wp:posOffset>
          </wp:positionH>
          <wp:positionV relativeFrom="paragraph">
            <wp:posOffset>-282575</wp:posOffset>
          </wp:positionV>
          <wp:extent cx="1242060" cy="325755"/>
          <wp:effectExtent l="0" t="0" r="0" b="0"/>
          <wp:wrapNone/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" name="counci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325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  <w:lang w:val="en-NZ" w:eastAsia="en-N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BFD2B4" wp14:editId="0736113E">
              <wp:simplePos x="0" y="0"/>
              <wp:positionH relativeFrom="column">
                <wp:posOffset>-102870</wp:posOffset>
              </wp:positionH>
              <wp:positionV relativeFrom="paragraph">
                <wp:posOffset>-210820</wp:posOffset>
              </wp:positionV>
              <wp:extent cx="2628900" cy="361950"/>
              <wp:effectExtent l="1905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584C0" w14:textId="1A775518" w:rsidR="00F804C5" w:rsidRPr="0061159A" w:rsidRDefault="00F804C5" w:rsidP="003B02EC">
                          <w:pPr>
                            <w:pStyle w:val="BodyText1"/>
                            <w:tabs>
                              <w:tab w:val="clear" w:pos="360"/>
                              <w:tab w:val="clear" w:pos="4600"/>
                              <w:tab w:val="clear" w:pos="5800"/>
                              <w:tab w:val="clear" w:pos="7200"/>
                              <w:tab w:val="clear" w:pos="10240"/>
                              <w:tab w:val="center" w:pos="5387"/>
                              <w:tab w:val="right" w:pos="10772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61159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B-0</w:t>
                          </w:r>
                          <w:r w:rsidR="00AF473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42</w:t>
                          </w:r>
                          <w:r w:rsidRPr="0061159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LU:</w:t>
                          </w:r>
                          <w:r w:rsidR="0039359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4E6CE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9.7.26</w:t>
                          </w:r>
                          <w:r w:rsidRPr="0061159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LR: </w:t>
                          </w:r>
                          <w:r w:rsidR="004E6CE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9.7.26</w:t>
                          </w:r>
                          <w:r w:rsidR="00070F2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 w:rsidR="007B55B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</w:t>
                          </w:r>
                          <w:r w:rsidR="004E6CE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4DB276BE" w14:textId="755279D4" w:rsidR="00F804C5" w:rsidRDefault="00F804C5" w:rsidP="003B02EC">
                          <w:r w:rsidRPr="0061159A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E1C36">
                            <w:rPr>
                              <w:rStyle w:val="PageNumber"/>
                              <w:rFonts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E1C36">
                            <w:rPr>
                              <w:rStyle w:val="PageNumber"/>
                              <w:rFonts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61159A">
                            <w:rPr>
                              <w:rStyle w:val="PageNumber"/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FD2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1pt;margin-top:-16.6pt;width:207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" stroked="f">
              <v:textbox>
                <w:txbxContent>
                  <w:p w14:paraId="0BB584C0" w14:textId="1A775518" w:rsidR="00F804C5" w:rsidRPr="0061159A" w:rsidRDefault="00F804C5" w:rsidP="003B02EC">
                    <w:pPr>
                      <w:pStyle w:val="BodyText1"/>
                      <w:tabs>
                        <w:tab w:val="clear" w:pos="360"/>
                        <w:tab w:val="clear" w:pos="4600"/>
                        <w:tab w:val="clear" w:pos="5800"/>
                        <w:tab w:val="clear" w:pos="7200"/>
                        <w:tab w:val="clear" w:pos="10240"/>
                        <w:tab w:val="center" w:pos="5387"/>
                        <w:tab w:val="right" w:pos="10772"/>
                      </w:tabs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159A">
                      <w:rPr>
                        <w:rFonts w:ascii="Arial" w:hAnsi="Arial" w:cs="Arial"/>
                        <w:sz w:val="16"/>
                        <w:szCs w:val="16"/>
                      </w:rPr>
                      <w:t>B-0</w:t>
                    </w:r>
                    <w:r w:rsidR="00AF473F">
                      <w:rPr>
                        <w:rFonts w:ascii="Arial" w:hAnsi="Arial" w:cs="Arial"/>
                        <w:sz w:val="16"/>
                        <w:szCs w:val="16"/>
                      </w:rPr>
                      <w:t>42</w:t>
                    </w:r>
                    <w:r w:rsidRPr="0061159A">
                      <w:rPr>
                        <w:rFonts w:ascii="Arial" w:hAnsi="Arial" w:cs="Arial"/>
                        <w:sz w:val="16"/>
                        <w:szCs w:val="16"/>
                      </w:rPr>
                      <w:t>, LU:</w:t>
                    </w:r>
                    <w:r w:rsidR="0039359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4E6CE8">
                      <w:rPr>
                        <w:rFonts w:ascii="Arial" w:hAnsi="Arial" w:cs="Arial"/>
                        <w:sz w:val="16"/>
                        <w:szCs w:val="16"/>
                      </w:rPr>
                      <w:t>9.7.26</w:t>
                    </w:r>
                    <w:r w:rsidRPr="0061159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LR: </w:t>
                    </w:r>
                    <w:r w:rsidR="004E6CE8">
                      <w:rPr>
                        <w:rFonts w:ascii="Arial" w:hAnsi="Arial" w:cs="Arial"/>
                        <w:sz w:val="16"/>
                        <w:szCs w:val="16"/>
                      </w:rPr>
                      <w:t>9.7.26</w:t>
                    </w:r>
                    <w:r w:rsidR="00070F2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 w:rsidR="007B55B2">
                      <w:rPr>
                        <w:rFonts w:ascii="Arial" w:hAnsi="Arial" w:cs="Arial"/>
                        <w:sz w:val="16"/>
                        <w:szCs w:val="16"/>
                      </w:rPr>
                      <w:t>v</w:t>
                    </w:r>
                    <w:r w:rsidR="004E6CE8"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</w:p>
                  <w:p w14:paraId="4DB276BE" w14:textId="755279D4" w:rsidR="00F804C5" w:rsidRDefault="00F804C5" w:rsidP="003B02EC">
                    <w:r w:rsidRPr="0061159A">
                      <w:rPr>
                        <w:rFonts w:cs="Arial"/>
                        <w:sz w:val="16"/>
                        <w:szCs w:val="16"/>
                      </w:rPr>
                      <w:t xml:space="preserve">Page </w:t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instrText xml:space="preserve"> PAGE </w:instrText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8E1C36">
                      <w:rPr>
                        <w:rStyle w:val="PageNumber"/>
                        <w:rFonts w:cs="Arial"/>
                        <w:noProof/>
                        <w:sz w:val="16"/>
                        <w:szCs w:val="16"/>
                      </w:rPr>
                      <w:t>1</w:t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fldChar w:fldCharType="end"/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t xml:space="preserve"> of </w:t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instrText xml:space="preserve"> NUMPAGES </w:instrText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8E1C36">
                      <w:rPr>
                        <w:rStyle w:val="PageNumber"/>
                        <w:rFonts w:cs="Arial"/>
                        <w:noProof/>
                        <w:sz w:val="16"/>
                        <w:szCs w:val="16"/>
                      </w:rPr>
                      <w:t>2</w:t>
                    </w:r>
                    <w:r w:rsidRPr="0061159A">
                      <w:rPr>
                        <w:rStyle w:val="PageNumber"/>
                        <w:rFonts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804C5">
      <w:rPr>
        <w:rFonts w:ascii="Arial" w:hAnsi="Arial" w:cs="Arial"/>
        <w:sz w:val="16"/>
        <w:szCs w:val="16"/>
      </w:rPr>
      <w:tab/>
    </w:r>
    <w:r w:rsidR="00F804C5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EC08" w14:textId="77777777" w:rsidR="00807C6C" w:rsidRDefault="00807C6C">
      <w:r>
        <w:separator/>
      </w:r>
    </w:p>
  </w:footnote>
  <w:footnote w:type="continuationSeparator" w:id="0">
    <w:p w14:paraId="7A47EA46" w14:textId="77777777" w:rsidR="00807C6C" w:rsidRDefault="00807C6C">
      <w:r>
        <w:continuationSeparator/>
      </w:r>
    </w:p>
  </w:footnote>
  <w:footnote w:type="continuationNotice" w:id="1">
    <w:p w14:paraId="1C49A012" w14:textId="77777777" w:rsidR="00807C6C" w:rsidRDefault="00807C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C6AD" w14:textId="205EFA16" w:rsidR="00F804C5" w:rsidRPr="0061159A" w:rsidRDefault="008841A1" w:rsidP="00E06B59">
    <w:pPr>
      <w:pStyle w:val="BasicParagraph"/>
      <w:pBdr>
        <w:top w:val="single" w:sz="18" w:space="1" w:color="0097DB"/>
        <w:bottom w:val="single" w:sz="4" w:space="1" w:color="0097DB"/>
      </w:pBdr>
      <w:rPr>
        <w:rFonts w:ascii="Arial" w:hAnsi="Arial" w:cs="Arial"/>
        <w:b/>
        <w:i/>
        <w:iCs/>
        <w:color w:val="auto"/>
        <w:spacing w:val="0"/>
        <w:sz w:val="22"/>
        <w:szCs w:val="22"/>
      </w:rPr>
    </w:pPr>
    <w:r>
      <w:rPr>
        <w:rFonts w:ascii="Arial" w:hAnsi="Arial" w:cs="Arial"/>
        <w:b/>
        <w:i/>
        <w:iCs/>
        <w:color w:val="auto"/>
        <w:spacing w:val="0"/>
        <w:sz w:val="22"/>
        <w:szCs w:val="22"/>
      </w:rPr>
      <w:t>Christchurch City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A38AD"/>
    <w:multiLevelType w:val="hybridMultilevel"/>
    <w:tmpl w:val="20A48B54"/>
    <w:lvl w:ilvl="0" w:tplc="A53693E8">
      <w:start w:val="1"/>
      <w:numFmt w:val="decimal"/>
      <w:lvlText w:val="(%1)"/>
      <w:lvlJc w:val="left"/>
      <w:pPr>
        <w:ind w:left="1280" w:hanging="427"/>
        <w:jc w:val="left"/>
      </w:pPr>
      <w:rPr>
        <w:rFonts w:ascii="Calibri" w:eastAsia="Calibri" w:hAnsi="Calibri" w:hint="default"/>
        <w:color w:val="484849"/>
        <w:w w:val="101"/>
        <w:sz w:val="20"/>
        <w:szCs w:val="20"/>
      </w:rPr>
    </w:lvl>
    <w:lvl w:ilvl="1" w:tplc="D3167036">
      <w:start w:val="1"/>
      <w:numFmt w:val="lowerLetter"/>
      <w:lvlText w:val="(%2)"/>
      <w:lvlJc w:val="left"/>
      <w:pPr>
        <w:ind w:left="1680" w:hanging="366"/>
        <w:jc w:val="left"/>
      </w:pPr>
      <w:rPr>
        <w:rFonts w:ascii="Calibri" w:eastAsia="Calibri" w:hAnsi="Calibri" w:hint="default"/>
        <w:color w:val="484849"/>
        <w:w w:val="99"/>
        <w:sz w:val="20"/>
        <w:szCs w:val="20"/>
      </w:rPr>
    </w:lvl>
    <w:lvl w:ilvl="2" w:tplc="54302978">
      <w:start w:val="1"/>
      <w:numFmt w:val="bullet"/>
      <w:lvlText w:val="•"/>
      <w:lvlJc w:val="left"/>
      <w:pPr>
        <w:ind w:left="1680" w:hanging="366"/>
      </w:pPr>
      <w:rPr>
        <w:rFonts w:hint="default"/>
      </w:rPr>
    </w:lvl>
    <w:lvl w:ilvl="3" w:tplc="5C022594">
      <w:start w:val="1"/>
      <w:numFmt w:val="bullet"/>
      <w:lvlText w:val="•"/>
      <w:lvlJc w:val="left"/>
      <w:pPr>
        <w:ind w:left="2888" w:hanging="366"/>
      </w:pPr>
      <w:rPr>
        <w:rFonts w:hint="default"/>
      </w:rPr>
    </w:lvl>
    <w:lvl w:ilvl="4" w:tplc="2950302E">
      <w:start w:val="1"/>
      <w:numFmt w:val="bullet"/>
      <w:lvlText w:val="•"/>
      <w:lvlJc w:val="left"/>
      <w:pPr>
        <w:ind w:left="4096" w:hanging="366"/>
      </w:pPr>
      <w:rPr>
        <w:rFonts w:hint="default"/>
      </w:rPr>
    </w:lvl>
    <w:lvl w:ilvl="5" w:tplc="A0FEDBB0">
      <w:start w:val="1"/>
      <w:numFmt w:val="bullet"/>
      <w:lvlText w:val="•"/>
      <w:lvlJc w:val="left"/>
      <w:pPr>
        <w:ind w:left="5304" w:hanging="366"/>
      </w:pPr>
      <w:rPr>
        <w:rFonts w:hint="default"/>
      </w:rPr>
    </w:lvl>
    <w:lvl w:ilvl="6" w:tplc="7B32B048">
      <w:start w:val="1"/>
      <w:numFmt w:val="bullet"/>
      <w:lvlText w:val="•"/>
      <w:lvlJc w:val="left"/>
      <w:pPr>
        <w:ind w:left="6512" w:hanging="366"/>
      </w:pPr>
      <w:rPr>
        <w:rFonts w:hint="default"/>
      </w:rPr>
    </w:lvl>
    <w:lvl w:ilvl="7" w:tplc="6B54D0A0">
      <w:start w:val="1"/>
      <w:numFmt w:val="bullet"/>
      <w:lvlText w:val="•"/>
      <w:lvlJc w:val="left"/>
      <w:pPr>
        <w:ind w:left="7720" w:hanging="366"/>
      </w:pPr>
      <w:rPr>
        <w:rFonts w:hint="default"/>
      </w:rPr>
    </w:lvl>
    <w:lvl w:ilvl="8" w:tplc="240AF60C">
      <w:start w:val="1"/>
      <w:numFmt w:val="bullet"/>
      <w:lvlText w:val="•"/>
      <w:lvlJc w:val="left"/>
      <w:pPr>
        <w:ind w:left="8929" w:hanging="366"/>
      </w:pPr>
      <w:rPr>
        <w:rFonts w:hint="default"/>
      </w:rPr>
    </w:lvl>
  </w:abstractNum>
  <w:abstractNum w:abstractNumId="1" w15:restartNumberingAfterBreak="0">
    <w:nsid w:val="420D3C8B"/>
    <w:multiLevelType w:val="hybridMultilevel"/>
    <w:tmpl w:val="A6BAD2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E3E67"/>
    <w:multiLevelType w:val="hybridMultilevel"/>
    <w:tmpl w:val="8C0871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F044B"/>
    <w:multiLevelType w:val="multilevel"/>
    <w:tmpl w:val="ABF098AE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209B6"/>
    <w:multiLevelType w:val="hybridMultilevel"/>
    <w:tmpl w:val="91A63920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7463"/>
    <w:multiLevelType w:val="hybridMultilevel"/>
    <w:tmpl w:val="ABF098AE"/>
    <w:lvl w:ilvl="0" w:tplc="7BC6F5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628768">
    <w:abstractNumId w:val="5"/>
  </w:num>
  <w:num w:numId="2" w16cid:durableId="1598059141">
    <w:abstractNumId w:val="3"/>
  </w:num>
  <w:num w:numId="3" w16cid:durableId="1605921657">
    <w:abstractNumId w:val="4"/>
  </w:num>
  <w:num w:numId="4" w16cid:durableId="2033992251">
    <w:abstractNumId w:val="2"/>
  </w:num>
  <w:num w:numId="5" w16cid:durableId="1825197184">
    <w:abstractNumId w:val="1"/>
  </w:num>
  <w:num w:numId="6" w16cid:durableId="37316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4l4Y99/xP92ni9B95PY8ItquAx9Q95nAnt3HTb/Lk4U4fmKpxcKFxnNvDS5ZFHsPwias6oovBeuGQVywb8XiQ==" w:salt="5xMh2qYcJFY7/RqHvPMqqA=="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9A"/>
    <w:rsid w:val="0000698D"/>
    <w:rsid w:val="00011E3B"/>
    <w:rsid w:val="00024956"/>
    <w:rsid w:val="00033270"/>
    <w:rsid w:val="00036FC1"/>
    <w:rsid w:val="00070818"/>
    <w:rsid w:val="00070F2D"/>
    <w:rsid w:val="00072DDE"/>
    <w:rsid w:val="000745E6"/>
    <w:rsid w:val="00077E29"/>
    <w:rsid w:val="000A0E02"/>
    <w:rsid w:val="000A1500"/>
    <w:rsid w:val="000B7558"/>
    <w:rsid w:val="000D1A2A"/>
    <w:rsid w:val="000E1DD6"/>
    <w:rsid w:val="000F0C35"/>
    <w:rsid w:val="000F77DD"/>
    <w:rsid w:val="001003A7"/>
    <w:rsid w:val="001214AD"/>
    <w:rsid w:val="001303D6"/>
    <w:rsid w:val="00131906"/>
    <w:rsid w:val="00134924"/>
    <w:rsid w:val="0015541E"/>
    <w:rsid w:val="0015782F"/>
    <w:rsid w:val="00164BF7"/>
    <w:rsid w:val="001875A4"/>
    <w:rsid w:val="0019727F"/>
    <w:rsid w:val="001A2F55"/>
    <w:rsid w:val="001B75A2"/>
    <w:rsid w:val="001C0F7D"/>
    <w:rsid w:val="001C42B1"/>
    <w:rsid w:val="001C620C"/>
    <w:rsid w:val="001D66F9"/>
    <w:rsid w:val="001F1334"/>
    <w:rsid w:val="001F7759"/>
    <w:rsid w:val="00202233"/>
    <w:rsid w:val="0020418B"/>
    <w:rsid w:val="00213113"/>
    <w:rsid w:val="00225F6A"/>
    <w:rsid w:val="0023409D"/>
    <w:rsid w:val="002432DF"/>
    <w:rsid w:val="002565F6"/>
    <w:rsid w:val="00260493"/>
    <w:rsid w:val="00262E3D"/>
    <w:rsid w:val="00290129"/>
    <w:rsid w:val="00292F30"/>
    <w:rsid w:val="002B1F18"/>
    <w:rsid w:val="002E541D"/>
    <w:rsid w:val="003028A4"/>
    <w:rsid w:val="003141E0"/>
    <w:rsid w:val="00316D57"/>
    <w:rsid w:val="003217DD"/>
    <w:rsid w:val="003254A4"/>
    <w:rsid w:val="0033075D"/>
    <w:rsid w:val="0035292D"/>
    <w:rsid w:val="00367344"/>
    <w:rsid w:val="00372553"/>
    <w:rsid w:val="0037360A"/>
    <w:rsid w:val="0037403B"/>
    <w:rsid w:val="00392B18"/>
    <w:rsid w:val="0039359D"/>
    <w:rsid w:val="003B02EC"/>
    <w:rsid w:val="003C1EF0"/>
    <w:rsid w:val="003C722B"/>
    <w:rsid w:val="003D2301"/>
    <w:rsid w:val="003E099C"/>
    <w:rsid w:val="003E332A"/>
    <w:rsid w:val="003F184C"/>
    <w:rsid w:val="003F40C3"/>
    <w:rsid w:val="003F626C"/>
    <w:rsid w:val="003F72A1"/>
    <w:rsid w:val="00416997"/>
    <w:rsid w:val="00433EF0"/>
    <w:rsid w:val="00434E40"/>
    <w:rsid w:val="00435BD5"/>
    <w:rsid w:val="00443E04"/>
    <w:rsid w:val="00474311"/>
    <w:rsid w:val="004808D4"/>
    <w:rsid w:val="004B29FD"/>
    <w:rsid w:val="004D0295"/>
    <w:rsid w:val="004D2CD8"/>
    <w:rsid w:val="004E2EE9"/>
    <w:rsid w:val="004E6CE8"/>
    <w:rsid w:val="004F3549"/>
    <w:rsid w:val="004F6EE5"/>
    <w:rsid w:val="00513915"/>
    <w:rsid w:val="00514802"/>
    <w:rsid w:val="00520A0F"/>
    <w:rsid w:val="005358DC"/>
    <w:rsid w:val="00543D98"/>
    <w:rsid w:val="00546D55"/>
    <w:rsid w:val="005502F7"/>
    <w:rsid w:val="005733FF"/>
    <w:rsid w:val="00575836"/>
    <w:rsid w:val="005948BD"/>
    <w:rsid w:val="005A1228"/>
    <w:rsid w:val="005A2C31"/>
    <w:rsid w:val="005A7AF7"/>
    <w:rsid w:val="005E32AD"/>
    <w:rsid w:val="005F2D42"/>
    <w:rsid w:val="005F74C5"/>
    <w:rsid w:val="005F7C37"/>
    <w:rsid w:val="0060491B"/>
    <w:rsid w:val="0061159A"/>
    <w:rsid w:val="00616C66"/>
    <w:rsid w:val="00625F1B"/>
    <w:rsid w:val="00632990"/>
    <w:rsid w:val="00643184"/>
    <w:rsid w:val="0065308A"/>
    <w:rsid w:val="00670D04"/>
    <w:rsid w:val="006878D0"/>
    <w:rsid w:val="00695813"/>
    <w:rsid w:val="006A0208"/>
    <w:rsid w:val="006D07D4"/>
    <w:rsid w:val="006D385B"/>
    <w:rsid w:val="006E0076"/>
    <w:rsid w:val="006F390F"/>
    <w:rsid w:val="006F7070"/>
    <w:rsid w:val="00703177"/>
    <w:rsid w:val="00703CB9"/>
    <w:rsid w:val="00716CA4"/>
    <w:rsid w:val="0073105B"/>
    <w:rsid w:val="00740F3A"/>
    <w:rsid w:val="00771572"/>
    <w:rsid w:val="00772F6B"/>
    <w:rsid w:val="007B55B2"/>
    <w:rsid w:val="007C2740"/>
    <w:rsid w:val="007D0FE5"/>
    <w:rsid w:val="007F1C2F"/>
    <w:rsid w:val="007F7725"/>
    <w:rsid w:val="00803BE3"/>
    <w:rsid w:val="008076DD"/>
    <w:rsid w:val="00807C6C"/>
    <w:rsid w:val="008327D6"/>
    <w:rsid w:val="00842F2C"/>
    <w:rsid w:val="00843023"/>
    <w:rsid w:val="008448CF"/>
    <w:rsid w:val="00862E0D"/>
    <w:rsid w:val="00863A14"/>
    <w:rsid w:val="00877225"/>
    <w:rsid w:val="00883F95"/>
    <w:rsid w:val="008841A1"/>
    <w:rsid w:val="008C4022"/>
    <w:rsid w:val="008D7E11"/>
    <w:rsid w:val="008E1C36"/>
    <w:rsid w:val="008F70F2"/>
    <w:rsid w:val="00904753"/>
    <w:rsid w:val="009106D4"/>
    <w:rsid w:val="0091557B"/>
    <w:rsid w:val="00916B9E"/>
    <w:rsid w:val="009176BD"/>
    <w:rsid w:val="00921264"/>
    <w:rsid w:val="00945AA3"/>
    <w:rsid w:val="00955FE8"/>
    <w:rsid w:val="00972D21"/>
    <w:rsid w:val="009779FA"/>
    <w:rsid w:val="00986B7C"/>
    <w:rsid w:val="0099546C"/>
    <w:rsid w:val="009A7296"/>
    <w:rsid w:val="009B228B"/>
    <w:rsid w:val="009C400B"/>
    <w:rsid w:val="009D74FD"/>
    <w:rsid w:val="009E528B"/>
    <w:rsid w:val="009F0B82"/>
    <w:rsid w:val="009F311C"/>
    <w:rsid w:val="00A0357D"/>
    <w:rsid w:val="00A04D9C"/>
    <w:rsid w:val="00A27B60"/>
    <w:rsid w:val="00A30AE9"/>
    <w:rsid w:val="00A30F25"/>
    <w:rsid w:val="00A33690"/>
    <w:rsid w:val="00A3484D"/>
    <w:rsid w:val="00A4595E"/>
    <w:rsid w:val="00A4791C"/>
    <w:rsid w:val="00A50A84"/>
    <w:rsid w:val="00A65E7E"/>
    <w:rsid w:val="00A87A57"/>
    <w:rsid w:val="00A9458A"/>
    <w:rsid w:val="00AB4993"/>
    <w:rsid w:val="00AB542A"/>
    <w:rsid w:val="00AE04F6"/>
    <w:rsid w:val="00AE0D8F"/>
    <w:rsid w:val="00AE239F"/>
    <w:rsid w:val="00AE5B29"/>
    <w:rsid w:val="00AF2535"/>
    <w:rsid w:val="00AF473F"/>
    <w:rsid w:val="00AF7B4C"/>
    <w:rsid w:val="00B0091D"/>
    <w:rsid w:val="00B04B6A"/>
    <w:rsid w:val="00B051D8"/>
    <w:rsid w:val="00B246EA"/>
    <w:rsid w:val="00B27129"/>
    <w:rsid w:val="00B34D0E"/>
    <w:rsid w:val="00B37A49"/>
    <w:rsid w:val="00B711D2"/>
    <w:rsid w:val="00B8290F"/>
    <w:rsid w:val="00BA24DA"/>
    <w:rsid w:val="00BA4E75"/>
    <w:rsid w:val="00BB1010"/>
    <w:rsid w:val="00BB1C66"/>
    <w:rsid w:val="00BB21BD"/>
    <w:rsid w:val="00BB6770"/>
    <w:rsid w:val="00BD3F13"/>
    <w:rsid w:val="00BD550E"/>
    <w:rsid w:val="00BE1BAE"/>
    <w:rsid w:val="00C041AD"/>
    <w:rsid w:val="00C05E57"/>
    <w:rsid w:val="00C149B2"/>
    <w:rsid w:val="00C2306A"/>
    <w:rsid w:val="00C243D3"/>
    <w:rsid w:val="00C25C80"/>
    <w:rsid w:val="00C35102"/>
    <w:rsid w:val="00C4661B"/>
    <w:rsid w:val="00C46FDA"/>
    <w:rsid w:val="00C61CCC"/>
    <w:rsid w:val="00C70E0F"/>
    <w:rsid w:val="00C82A87"/>
    <w:rsid w:val="00C85B89"/>
    <w:rsid w:val="00CA4F60"/>
    <w:rsid w:val="00CB53D2"/>
    <w:rsid w:val="00CD7ACD"/>
    <w:rsid w:val="00CD7C71"/>
    <w:rsid w:val="00CF1BB7"/>
    <w:rsid w:val="00CF4977"/>
    <w:rsid w:val="00D049CC"/>
    <w:rsid w:val="00D462D3"/>
    <w:rsid w:val="00D72178"/>
    <w:rsid w:val="00D7226F"/>
    <w:rsid w:val="00D7584A"/>
    <w:rsid w:val="00D76F61"/>
    <w:rsid w:val="00D77C13"/>
    <w:rsid w:val="00D80010"/>
    <w:rsid w:val="00D85C0B"/>
    <w:rsid w:val="00D93690"/>
    <w:rsid w:val="00D94301"/>
    <w:rsid w:val="00DA5F11"/>
    <w:rsid w:val="00DB5499"/>
    <w:rsid w:val="00DC13D8"/>
    <w:rsid w:val="00DD0443"/>
    <w:rsid w:val="00DE3FDF"/>
    <w:rsid w:val="00DF12E8"/>
    <w:rsid w:val="00DF541E"/>
    <w:rsid w:val="00E06B59"/>
    <w:rsid w:val="00E20716"/>
    <w:rsid w:val="00E47DFC"/>
    <w:rsid w:val="00E539D4"/>
    <w:rsid w:val="00E54F11"/>
    <w:rsid w:val="00E87012"/>
    <w:rsid w:val="00EA08C4"/>
    <w:rsid w:val="00EA7A37"/>
    <w:rsid w:val="00EB06E6"/>
    <w:rsid w:val="00ED0095"/>
    <w:rsid w:val="00ED609C"/>
    <w:rsid w:val="00ED6845"/>
    <w:rsid w:val="00EE3337"/>
    <w:rsid w:val="00F22782"/>
    <w:rsid w:val="00F355DA"/>
    <w:rsid w:val="00F61D6A"/>
    <w:rsid w:val="00F804C5"/>
    <w:rsid w:val="00FA510E"/>
    <w:rsid w:val="00FA6690"/>
    <w:rsid w:val="00FD257A"/>
    <w:rsid w:val="00FD3EC7"/>
    <w:rsid w:val="00FD45C6"/>
    <w:rsid w:val="00FE6015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FCA8E9"/>
  <w15:chartTrackingRefBased/>
  <w15:docId w15:val="{A3E16806-A25B-40C1-AE3E-92F37F83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6B59"/>
    <w:rPr>
      <w:rFonts w:ascii="Arial" w:hAnsi="Arial"/>
      <w:kern w:val="14"/>
      <w:sz w:val="18"/>
      <w:szCs w:val="24"/>
      <w:lang w:val="en-GB" w:eastAsia="en-GB"/>
    </w:rPr>
  </w:style>
  <w:style w:type="paragraph" w:styleId="Heading3">
    <w:name w:val="heading 3"/>
    <w:basedOn w:val="Normal"/>
    <w:qFormat/>
    <w:rsid w:val="00BB1010"/>
    <w:pPr>
      <w:autoSpaceDE w:val="0"/>
      <w:autoSpaceDN w:val="0"/>
      <w:adjustRightInd w:val="0"/>
      <w:spacing w:after="113" w:line="288" w:lineRule="auto"/>
      <w:textAlignment w:val="center"/>
      <w:outlineLvl w:val="2"/>
    </w:pPr>
    <w:rPr>
      <w:rFonts w:ascii="MetaPro-Medium" w:hAnsi="MetaPro-Medium" w:cs="MetaPro-Medium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15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1159A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61159A"/>
    <w:pPr>
      <w:suppressAutoHyphens/>
      <w:autoSpaceDE w:val="0"/>
      <w:autoSpaceDN w:val="0"/>
      <w:adjustRightInd w:val="0"/>
      <w:spacing w:line="288" w:lineRule="auto"/>
      <w:jc w:val="right"/>
      <w:textAlignment w:val="center"/>
    </w:pPr>
    <w:rPr>
      <w:rFonts w:ascii="MetaSerifPro-Medi" w:hAnsi="MetaSerifPro-Medi" w:cs="MetaSerifPro-Medi"/>
      <w:color w:val="009ADE"/>
      <w:spacing w:val="-16"/>
      <w:sz w:val="80"/>
      <w:szCs w:val="80"/>
      <w:lang w:val="en-US"/>
    </w:rPr>
  </w:style>
  <w:style w:type="paragraph" w:customStyle="1" w:styleId="BodyText1">
    <w:name w:val="Body Text1"/>
    <w:basedOn w:val="Normal"/>
    <w:rsid w:val="0061159A"/>
    <w:pPr>
      <w:tabs>
        <w:tab w:val="left" w:pos="360"/>
        <w:tab w:val="right" w:pos="4600"/>
        <w:tab w:val="right" w:pos="5800"/>
        <w:tab w:val="left" w:pos="7200"/>
        <w:tab w:val="right" w:leader="dot" w:pos="10240"/>
      </w:tabs>
      <w:suppressAutoHyphens/>
      <w:autoSpaceDE w:val="0"/>
      <w:autoSpaceDN w:val="0"/>
      <w:adjustRightInd w:val="0"/>
      <w:spacing w:after="28" w:line="210" w:lineRule="atLeast"/>
      <w:textAlignment w:val="center"/>
    </w:pPr>
    <w:rPr>
      <w:rFonts w:ascii="MetaPro-Normal" w:hAnsi="MetaPro-Normal" w:cs="MetaPro-Normal"/>
      <w:color w:val="000000"/>
      <w:sz w:val="19"/>
      <w:szCs w:val="19"/>
      <w:lang w:val="en-US"/>
    </w:rPr>
  </w:style>
  <w:style w:type="character" w:styleId="PageNumber">
    <w:name w:val="page number"/>
    <w:basedOn w:val="DefaultParagraphFont"/>
    <w:rsid w:val="0061159A"/>
  </w:style>
  <w:style w:type="paragraph" w:customStyle="1" w:styleId="MainHeading">
    <w:name w:val="Main Heading"/>
    <w:basedOn w:val="Normal"/>
    <w:rsid w:val="00BB1010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etaSerifPro-Medi" w:hAnsi="MetaSerifPro-Medi" w:cs="MetaSerifPro-Medi"/>
      <w:color w:val="009ADE"/>
      <w:spacing w:val="-12"/>
      <w:sz w:val="58"/>
      <w:szCs w:val="58"/>
      <w:lang w:val="en-US"/>
    </w:rPr>
  </w:style>
  <w:style w:type="paragraph" w:customStyle="1" w:styleId="SubMainHeading">
    <w:name w:val="Sub Main Heading"/>
    <w:basedOn w:val="BodyText1"/>
    <w:rsid w:val="00BB1010"/>
    <w:pPr>
      <w:spacing w:after="0"/>
    </w:pPr>
    <w:rPr>
      <w:rFonts w:ascii="MetaSerifPro-Medi" w:hAnsi="MetaSerifPro-Medi" w:cs="MetaSerifPro-Medi"/>
    </w:rPr>
  </w:style>
  <w:style w:type="table" w:styleId="TableGrid">
    <w:name w:val="Table Grid"/>
    <w:basedOn w:val="TableNormal"/>
    <w:rsid w:val="00BB1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Heading">
    <w:name w:val="Section Heading"/>
    <w:basedOn w:val="Normal"/>
    <w:rsid w:val="00BB1010"/>
    <w:pPr>
      <w:tabs>
        <w:tab w:val="left" w:pos="1940"/>
        <w:tab w:val="left" w:pos="4800"/>
        <w:tab w:val="left" w:pos="6820"/>
        <w:tab w:val="left" w:pos="8700"/>
      </w:tabs>
      <w:suppressAutoHyphens/>
      <w:autoSpaceDE w:val="0"/>
      <w:autoSpaceDN w:val="0"/>
      <w:adjustRightInd w:val="0"/>
      <w:spacing w:before="227" w:after="170" w:line="210" w:lineRule="atLeast"/>
      <w:textAlignment w:val="center"/>
    </w:pPr>
    <w:rPr>
      <w:rFonts w:ascii="MetaPro-Medium" w:hAnsi="MetaPro-Medium" w:cs="MetaPro-Medium"/>
      <w:color w:val="000000"/>
      <w:spacing w:val="-3"/>
      <w:sz w:val="28"/>
      <w:szCs w:val="28"/>
    </w:rPr>
  </w:style>
  <w:style w:type="paragraph" w:customStyle="1" w:styleId="BulletPoints">
    <w:name w:val="Bullet Points"/>
    <w:basedOn w:val="BodyText1"/>
    <w:rsid w:val="00BB1010"/>
    <w:pPr>
      <w:spacing w:after="57"/>
      <w:ind w:left="320" w:hanging="320"/>
    </w:pPr>
  </w:style>
  <w:style w:type="paragraph" w:customStyle="1" w:styleId="StyleSectionHeading">
    <w:name w:val="Style Section Heading"/>
    <w:basedOn w:val="SectionHeading"/>
    <w:rsid w:val="00ED6845"/>
    <w:pPr>
      <w:spacing w:before="0" w:after="60" w:line="240" w:lineRule="auto"/>
      <w:ind w:left="425" w:hanging="425"/>
    </w:pPr>
    <w:rPr>
      <w:rFonts w:ascii="Arial" w:hAnsi="Arial" w:cs="Times New Roman"/>
      <w:spacing w:val="0"/>
      <w:szCs w:val="20"/>
    </w:rPr>
  </w:style>
  <w:style w:type="paragraph" w:customStyle="1" w:styleId="NoParagraphStyle">
    <w:name w:val="[No Paragraph Style]"/>
    <w:rsid w:val="00986B7C"/>
    <w:pPr>
      <w:autoSpaceDE w:val="0"/>
      <w:autoSpaceDN w:val="0"/>
      <w:adjustRightInd w:val="0"/>
      <w:spacing w:line="288" w:lineRule="auto"/>
      <w:textAlignment w:val="center"/>
    </w:pPr>
    <w:rPr>
      <w:rFonts w:ascii="MetaPro-Normal" w:hAnsi="MetaPro-Normal"/>
      <w:color w:val="000000"/>
      <w:sz w:val="24"/>
      <w:szCs w:val="24"/>
      <w:lang w:val="en-US" w:eastAsia="en-GB"/>
    </w:rPr>
  </w:style>
  <w:style w:type="character" w:styleId="Hyperlink">
    <w:name w:val="Hyperlink"/>
    <w:rsid w:val="000D1A2A"/>
    <w:rPr>
      <w:color w:val="0000FF"/>
      <w:u w:val="single"/>
    </w:rPr>
  </w:style>
  <w:style w:type="character" w:styleId="FollowedHyperlink">
    <w:name w:val="FollowedHyperlink"/>
    <w:rsid w:val="00077E29"/>
    <w:rPr>
      <w:color w:val="606420"/>
      <w:u w:val="single"/>
    </w:rPr>
  </w:style>
  <w:style w:type="paragraph" w:customStyle="1" w:styleId="Bodytext-itallics">
    <w:name w:val="Body text - itallics"/>
    <w:basedOn w:val="BodyText1"/>
    <w:rsid w:val="00616C66"/>
    <w:rPr>
      <w:rFonts w:ascii="MetaPro-NormalItalic" w:hAnsi="MetaPro-NormalItalic" w:cs="MetaPro-NormalItalic"/>
      <w:i/>
      <w:iCs/>
      <w:kern w:val="0"/>
      <w:sz w:val="15"/>
      <w:szCs w:val="15"/>
    </w:rPr>
  </w:style>
  <w:style w:type="paragraph" w:styleId="BalloonText">
    <w:name w:val="Balloon Text"/>
    <w:basedOn w:val="Normal"/>
    <w:semiHidden/>
    <w:rsid w:val="00072DD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5308A"/>
    <w:rPr>
      <w:sz w:val="16"/>
      <w:szCs w:val="16"/>
    </w:rPr>
  </w:style>
  <w:style w:type="paragraph" w:styleId="CommentText">
    <w:name w:val="annotation text"/>
    <w:basedOn w:val="Normal"/>
    <w:semiHidden/>
    <w:rsid w:val="0065308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5308A"/>
    <w:rPr>
      <w:b/>
      <w:bCs/>
    </w:rPr>
  </w:style>
  <w:style w:type="paragraph" w:styleId="DocumentMap">
    <w:name w:val="Document Map"/>
    <w:basedOn w:val="Normal"/>
    <w:semiHidden/>
    <w:rsid w:val="00433E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A04D9C"/>
    <w:pPr>
      <w:widowControl w:val="0"/>
      <w:spacing w:before="132"/>
      <w:ind w:left="570"/>
    </w:pPr>
    <w:rPr>
      <w:rFonts w:ascii="Calibri" w:eastAsia="Calibri" w:hAnsi="Calibri" w:cstheme="minorBidi"/>
      <w:kern w:val="0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04D9C"/>
    <w:rPr>
      <w:rFonts w:ascii="Calibri" w:eastAsia="Calibri" w:hAnsi="Calibri" w:cstheme="minorBidi"/>
      <w:lang w:val="en-US" w:eastAsia="en-US"/>
    </w:rPr>
  </w:style>
  <w:style w:type="paragraph" w:styleId="Revision">
    <w:name w:val="Revision"/>
    <w:hidden/>
    <w:uiPriority w:val="99"/>
    <w:semiHidden/>
    <w:rsid w:val="008841A1"/>
    <w:rPr>
      <w:rFonts w:ascii="Arial" w:hAnsi="Arial"/>
      <w:kern w:val="14"/>
      <w:sz w:val="18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AA6B9-8248-489A-BDC1-DA13FE0E38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2fa23e-ce40-480d-ba76-e47fab8472f8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663</Words>
  <Characters>3196</Characters>
  <Application>Microsoft Office Word</Application>
  <DocSecurity>8</DocSecurity>
  <Lines>103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B002H Application For ConsentSFH</vt:lpstr>
    </vt:vector>
  </TitlesOfParts>
  <Company>Christchurch City Council</Company>
  <LinksUpToDate>false</LinksUpToDate>
  <CharactersWithSpaces>3816</CharactersWithSpaces>
  <SharedDoc>false</SharedDoc>
  <HLinks>
    <vt:vector size="54" baseType="variant">
      <vt:variant>
        <vt:i4>2949174</vt:i4>
      </vt:variant>
      <vt:variant>
        <vt:i4>398</vt:i4>
      </vt:variant>
      <vt:variant>
        <vt:i4>0</vt:i4>
      </vt:variant>
      <vt:variant>
        <vt:i4>5</vt:i4>
      </vt:variant>
      <vt:variant>
        <vt:lpwstr>http://www.dbh.govt.nz/canterbury-earthquake-technical-guidance</vt:lpwstr>
      </vt:variant>
      <vt:variant>
        <vt:lpwstr/>
      </vt:variant>
      <vt:variant>
        <vt:i4>2949174</vt:i4>
      </vt:variant>
      <vt:variant>
        <vt:i4>372</vt:i4>
      </vt:variant>
      <vt:variant>
        <vt:i4>0</vt:i4>
      </vt:variant>
      <vt:variant>
        <vt:i4>5</vt:i4>
      </vt:variant>
      <vt:variant>
        <vt:lpwstr>http://www.dbh.govt.nz/canterbury-earthquake-technical-guidance</vt:lpwstr>
      </vt:variant>
      <vt:variant>
        <vt:lpwstr/>
      </vt:variant>
      <vt:variant>
        <vt:i4>65608</vt:i4>
      </vt:variant>
      <vt:variant>
        <vt:i4>229</vt:i4>
      </vt:variant>
      <vt:variant>
        <vt:i4>0</vt:i4>
      </vt:variant>
      <vt:variant>
        <vt:i4>5</vt:i4>
      </vt:variant>
      <vt:variant>
        <vt:lpwstr>http://www.ecan.govt.nz/services/online-services/Pages/authorised-solid-fuel-burners.aspx</vt:lpwstr>
      </vt:variant>
      <vt:variant>
        <vt:lpwstr/>
      </vt:variant>
      <vt:variant>
        <vt:i4>4980760</vt:i4>
      </vt:variant>
      <vt:variant>
        <vt:i4>168</vt:i4>
      </vt:variant>
      <vt:variant>
        <vt:i4>0</vt:i4>
      </vt:variant>
      <vt:variant>
        <vt:i4>5</vt:i4>
      </vt:variant>
      <vt:variant>
        <vt:lpwstr>https://www.govt.nz/about/privacy-statement/</vt:lpwstr>
      </vt:variant>
      <vt:variant>
        <vt:lpwstr/>
      </vt:variant>
      <vt:variant>
        <vt:i4>8323195</vt:i4>
      </vt:variant>
      <vt:variant>
        <vt:i4>20</vt:i4>
      </vt:variant>
      <vt:variant>
        <vt:i4>0</vt:i4>
      </vt:variant>
      <vt:variant>
        <vt:i4>5</vt:i4>
      </vt:variant>
      <vt:variant>
        <vt:lpwstr>http://www.ccc.govt.nz/contact-us/service-desks</vt:lpwstr>
      </vt:variant>
      <vt:variant>
        <vt:lpwstr/>
      </vt:variant>
      <vt:variant>
        <vt:i4>7471149</vt:i4>
      </vt:variant>
      <vt:variant>
        <vt:i4>16</vt:i4>
      </vt:variant>
      <vt:variant>
        <vt:i4>0</vt:i4>
      </vt:variant>
      <vt:variant>
        <vt:i4>5</vt:i4>
      </vt:variant>
      <vt:variant>
        <vt:lpwstr>http://onlineservices.ccc.govt.nz/</vt:lpwstr>
      </vt:variant>
      <vt:variant>
        <vt:lpwstr/>
      </vt:variant>
      <vt:variant>
        <vt:i4>7471149</vt:i4>
      </vt:variant>
      <vt:variant>
        <vt:i4>11</vt:i4>
      </vt:variant>
      <vt:variant>
        <vt:i4>0</vt:i4>
      </vt:variant>
      <vt:variant>
        <vt:i4>5</vt:i4>
      </vt:variant>
      <vt:variant>
        <vt:lpwstr>http://onlineservices.ccc.govt.nz/</vt:lpwstr>
      </vt:variant>
      <vt:variant>
        <vt:lpwstr/>
      </vt:variant>
      <vt:variant>
        <vt:i4>1376372</vt:i4>
      </vt:variant>
      <vt:variant>
        <vt:i4>6</vt:i4>
      </vt:variant>
      <vt:variant>
        <vt:i4>0</vt:i4>
      </vt:variant>
      <vt:variant>
        <vt:i4>5</vt:i4>
      </vt:variant>
      <vt:variant>
        <vt:lpwstr>mailto:info@ccc.govt.nz</vt:lpwstr>
      </vt:variant>
      <vt:variant>
        <vt:lpwstr/>
      </vt:variant>
      <vt:variant>
        <vt:i4>6881313</vt:i4>
      </vt:variant>
      <vt:variant>
        <vt:i4>1</vt:i4>
      </vt:variant>
      <vt:variant>
        <vt:i4>0</vt:i4>
      </vt:variant>
      <vt:variant>
        <vt:i4>5</vt:i4>
      </vt:variant>
      <vt:variant>
        <vt:lpwstr>http://www.ccc.govt.nz/goahead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B002H Application For ConsentSFH</dc:title>
  <dc:subject/>
  <dc:creator>Christchurch City Council</dc:creator>
  <cp:keywords>B002h,Application,Consent,Solid,Fuel,Heater</cp:keywords>
  <dc:description/>
  <cp:lastModifiedBy>Smith, Leanne</cp:lastModifiedBy>
  <cp:revision>5</cp:revision>
  <cp:lastPrinted>2016-11-28T00:26:00Z</cp:lastPrinted>
  <dcterms:created xsi:type="dcterms:W3CDTF">2026-05-18T20:25:00Z</dcterms:created>
  <dcterms:modified xsi:type="dcterms:W3CDTF">2026-07-08T01:33:00Z</dcterms:modified>
</cp:coreProperties>
</file>